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4"/>
        </w:rPr>
      </w:pPr>
      <w:r>
        <w:rPr>
          <w:rFonts w:hint="eastAsia"/>
          <w:b/>
          <w:sz w:val="28"/>
          <w:szCs w:val="24"/>
        </w:rPr>
        <w:t>团体对抗赛·规则文档</w:t>
      </w:r>
    </w:p>
    <w:p>
      <w:pPr>
        <w:numPr>
          <w:ilvl w:val="0"/>
          <w:numId w:val="1"/>
        </w:numPr>
        <w:spacing w:line="360" w:lineRule="auto"/>
        <w:rPr>
          <w:b/>
        </w:rPr>
      </w:pPr>
      <w:r>
        <w:rPr>
          <w:rFonts w:hint="eastAsia"/>
          <w:b/>
        </w:rPr>
        <w:t>比赛任务简介</w:t>
      </w:r>
    </w:p>
    <w:p>
      <w:pPr>
        <w:ind w:firstLine="420" w:firstLineChars="200"/>
        <w:rPr>
          <w:b/>
        </w:rPr>
      </w:pPr>
      <w:r>
        <w:rPr>
          <w:rFonts w:hint="eastAsia"/>
          <w:szCs w:val="21"/>
        </w:rPr>
        <w:t>比赛采用两队</w:t>
      </w:r>
      <w:r>
        <w:rPr>
          <w:rFonts w:hint="eastAsia"/>
          <w:szCs w:val="21"/>
          <w:lang w:eastAsia="zh-CN"/>
        </w:rPr>
        <w:t>各</w:t>
      </w:r>
      <w:r>
        <w:rPr>
          <w:rFonts w:hint="eastAsia"/>
          <w:szCs w:val="21"/>
          <w:lang w:val="en-US" w:eastAsia="zh-CN"/>
        </w:rPr>
        <w:t>3台</w:t>
      </w:r>
      <w:r>
        <w:rPr>
          <w:rFonts w:hint="eastAsia"/>
          <w:szCs w:val="21"/>
        </w:rPr>
        <w:t>实物移动机器人在约4m×6m的场地上进行机器人足球比赛，规则及赛制均</w:t>
      </w:r>
      <w:r>
        <w:rPr>
          <w:szCs w:val="21"/>
        </w:rPr>
        <w:t>参考</w:t>
      </w:r>
      <w:r>
        <w:rPr>
          <w:rFonts w:hint="eastAsia"/>
          <w:szCs w:val="21"/>
        </w:rPr>
        <w:t>“RoboCup机器人世界杯小型机器人足球比赛”规则制定。参赛队参赛机器人须采用由比赛组委会指定的标准机器人或其他比赛组委会认可的机器人，通过编写比赛策略和运动规划算法与代码，两两对抗，以在规定时间内进球数计算胜负。依照比赛规则进行</w:t>
      </w:r>
      <w:r>
        <w:rPr>
          <w:rFonts w:hint="eastAsia"/>
          <w:szCs w:val="21"/>
          <w:lang w:val="en-US" w:eastAsia="zh-CN"/>
        </w:rPr>
        <w:t>3VS3</w:t>
      </w:r>
      <w:r>
        <w:rPr>
          <w:rFonts w:hint="eastAsia"/>
          <w:szCs w:val="21"/>
        </w:rPr>
        <w:t>足球比赛对抗。</w:t>
      </w:r>
    </w:p>
    <w:p>
      <w:pPr>
        <w:jc w:val="center"/>
        <w:rPr>
          <w:b/>
        </w:rPr>
      </w:pPr>
    </w:p>
    <w:p>
      <w:pPr>
        <w:numPr>
          <w:ilvl w:val="0"/>
          <w:numId w:val="1"/>
        </w:numPr>
        <w:spacing w:line="360" w:lineRule="auto"/>
        <w:rPr>
          <w:b/>
        </w:rPr>
      </w:pPr>
      <w:r>
        <w:rPr>
          <w:rFonts w:hint="eastAsia"/>
          <w:b/>
        </w:rPr>
        <w:t>比赛规则（根据RoboCup小型足球机器人比赛规则翻译）</w:t>
      </w: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1 </w:t>
      </w:r>
      <w:r>
        <w:rPr>
          <w:rFonts w:hint="eastAsia" w:asciiTheme="minorHAnsi" w:hAnsiTheme="minorHAnsi" w:eastAsiaTheme="minorEastAsia"/>
          <w:sz w:val="21"/>
          <w:szCs w:val="21"/>
        </w:rPr>
        <w:t>比赛总体流程</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1.1 </w:t>
      </w:r>
      <w:r>
        <w:rPr>
          <w:rFonts w:hint="eastAsia" w:asciiTheme="minorHAnsi" w:hAnsiTheme="minorHAnsi" w:eastAsiaTheme="minorEastAsia"/>
          <w:szCs w:val="21"/>
        </w:rPr>
        <w:t>比赛周期</w:t>
      </w:r>
    </w:p>
    <w:p>
      <w:pPr>
        <w:snapToGrid w:val="0"/>
        <w:spacing w:before="156" w:beforeLines="50" w:after="156" w:afterLines="50" w:line="300" w:lineRule="auto"/>
        <w:rPr>
          <w:szCs w:val="21"/>
        </w:rPr>
      </w:pPr>
      <w:r>
        <w:rPr>
          <w:rFonts w:hint="eastAsia"/>
          <w:szCs w:val="21"/>
        </w:rPr>
        <w:t>一般比赛由上下两个半场比赛组成，每个半场持续</w:t>
      </w:r>
      <w:r>
        <w:rPr>
          <w:szCs w:val="21"/>
        </w:rPr>
        <w:t>10</w:t>
      </w:r>
      <w:r>
        <w:rPr>
          <w:rFonts w:hint="eastAsia"/>
          <w:szCs w:val="21"/>
        </w:rPr>
        <w:t>分钟。若出现其它原因（如当天剩余可使用比赛时间有限，需将上下半场时间缩短至</w:t>
      </w:r>
      <w:r>
        <w:rPr>
          <w:szCs w:val="21"/>
        </w:rPr>
        <w:t>7</w:t>
      </w:r>
      <w:r>
        <w:rPr>
          <w:rFonts w:hint="eastAsia"/>
          <w:szCs w:val="21"/>
        </w:rPr>
        <w:t>分钟）需修改比赛时长，需经由比赛双方、裁判及组委会同意。正常比赛过程中触碰电脑，比赛开始后，仅允许在中场休息及主动暂停的过程中修改调整代码及脚本。</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1.2 </w:t>
      </w:r>
      <w:r>
        <w:rPr>
          <w:rFonts w:hint="eastAsia" w:asciiTheme="minorHAnsi" w:hAnsiTheme="minorHAnsi" w:eastAsiaTheme="minorEastAsia"/>
          <w:szCs w:val="21"/>
        </w:rPr>
        <w:t>中场休息</w:t>
      </w:r>
    </w:p>
    <w:p>
      <w:pPr>
        <w:snapToGrid w:val="0"/>
        <w:spacing w:before="156" w:beforeLines="50" w:after="156" w:afterLines="50" w:line="300" w:lineRule="auto"/>
        <w:rPr>
          <w:szCs w:val="21"/>
        </w:rPr>
      </w:pPr>
      <w:r>
        <w:rPr>
          <w:rFonts w:hint="eastAsia"/>
          <w:szCs w:val="21"/>
        </w:rPr>
        <w:t>上下半场比赛之间最长可有</w:t>
      </w:r>
      <w:r>
        <w:rPr>
          <w:szCs w:val="21"/>
        </w:rPr>
        <w:t>5</w:t>
      </w:r>
      <w:r>
        <w:rPr>
          <w:rFonts w:hint="eastAsia"/>
          <w:szCs w:val="21"/>
        </w:rPr>
        <w:t>分钟的中场休息时间。若需调整中场休息时间需经比赛双方、裁判及组委会同意。</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1.3 </w:t>
      </w:r>
      <w:r>
        <w:rPr>
          <w:rFonts w:hint="eastAsia" w:asciiTheme="minorHAnsi" w:hAnsiTheme="minorHAnsi" w:eastAsiaTheme="minorEastAsia"/>
          <w:szCs w:val="21"/>
        </w:rPr>
        <w:t>主动暂停</w:t>
      </w:r>
    </w:p>
    <w:p>
      <w:pPr>
        <w:snapToGrid w:val="0"/>
        <w:spacing w:before="156" w:beforeLines="50" w:after="156" w:afterLines="50" w:line="300" w:lineRule="auto"/>
        <w:rPr>
          <w:szCs w:val="21"/>
        </w:rPr>
      </w:pPr>
      <w:r>
        <w:rPr>
          <w:rFonts w:hint="eastAsia"/>
          <w:szCs w:val="21"/>
        </w:rPr>
        <w:t>每个队伍在一场比赛中有</w:t>
      </w:r>
      <w:r>
        <w:rPr>
          <w:szCs w:val="21"/>
        </w:rPr>
        <w:t>4</w:t>
      </w:r>
      <w:r>
        <w:rPr>
          <w:rFonts w:hint="eastAsia"/>
          <w:szCs w:val="21"/>
        </w:rPr>
        <w:t>次请求主动暂停的权利，一个队伍在一场比赛中主动暂停的时间总计不得超过</w:t>
      </w:r>
      <w:r>
        <w:rPr>
          <w:szCs w:val="21"/>
        </w:rPr>
        <w:t>5</w:t>
      </w:r>
      <w:r>
        <w:rPr>
          <w:rFonts w:hint="eastAsia"/>
          <w:szCs w:val="21"/>
        </w:rPr>
        <w:t>分钟。主动暂停仅在死球时经裁判允许后生效，生效后主动暂停可请求次数减一，比赛暂停，并开始主动暂停的时间累计计时。参赛队请求暂停结束，并经裁判同意后主动暂停累计计时暂停，恢复比赛。</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1.4 </w:t>
      </w:r>
      <w:r>
        <w:rPr>
          <w:rFonts w:hint="eastAsia" w:asciiTheme="minorHAnsi" w:hAnsiTheme="minorHAnsi" w:eastAsiaTheme="minorEastAsia"/>
          <w:szCs w:val="21"/>
        </w:rPr>
        <w:t>更换机器人</w:t>
      </w:r>
    </w:p>
    <w:p>
      <w:pPr>
        <w:snapToGrid w:val="0"/>
        <w:spacing w:before="156" w:beforeLines="50" w:after="156" w:afterLines="50" w:line="300" w:lineRule="auto"/>
        <w:rPr>
          <w:szCs w:val="21"/>
        </w:rPr>
      </w:pPr>
      <w:r>
        <w:rPr>
          <w:rFonts w:hint="eastAsia"/>
          <w:szCs w:val="21"/>
        </w:rPr>
        <w:t>比赛中不限制机器人更换次数。更换机器人需遵循以下要求：</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更换机器人仅能在比赛暂停或者死球时进行。</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在更换机器人前必须告知裁判，经裁判允许方可更换。</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在场上被更换机器人下场后新机器人才可以入场。</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换上场的机器人需在赛场中线处入场。</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1.4 </w:t>
      </w:r>
      <w:r>
        <w:rPr>
          <w:rFonts w:hint="eastAsia" w:asciiTheme="minorHAnsi" w:hAnsiTheme="minorHAnsi" w:eastAsiaTheme="minorEastAsia"/>
          <w:szCs w:val="21"/>
        </w:rPr>
        <w:t>更换守门员</w:t>
      </w:r>
    </w:p>
    <w:p>
      <w:pPr>
        <w:snapToGrid w:val="0"/>
        <w:spacing w:before="156" w:beforeLines="50" w:after="156" w:afterLines="50" w:line="300" w:lineRule="auto"/>
        <w:rPr>
          <w:szCs w:val="21"/>
        </w:rPr>
      </w:pPr>
      <w:r>
        <w:rPr>
          <w:rFonts w:hint="eastAsia"/>
          <w:szCs w:val="21"/>
        </w:rPr>
        <w:t>任何一个机器人都可用来更换守门员。更换守门员需遵循以下要求：</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更换守门员前需告知裁判新守门员的车号。</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更换守门员仅能在比赛暂停或者死球时进行。</w:t>
      </w:r>
    </w:p>
    <w:p>
      <w:pPr>
        <w:pStyle w:val="3"/>
        <w:snapToGrid w:val="0"/>
        <w:spacing w:before="156" w:beforeLines="50" w:after="156" w:afterLines="50" w:line="300" w:lineRule="auto"/>
        <w:rPr>
          <w:rFonts w:asciiTheme="minorHAnsi" w:hAnsiTheme="minorHAnsi" w:eastAsiaTheme="minorEastAsia"/>
          <w:szCs w:val="21"/>
        </w:rPr>
      </w:pPr>
      <w:r>
        <w:rPr>
          <w:rFonts w:hint="eastAsia" w:asciiTheme="minorHAnsi" w:hAnsiTheme="minorHAnsi" w:eastAsiaTheme="minorEastAsia"/>
          <w:szCs w:val="21"/>
        </w:rPr>
        <w:t>小型组技术委员会决议</w:t>
      </w:r>
    </w:p>
    <w:p>
      <w:pPr>
        <w:snapToGrid w:val="0"/>
        <w:spacing w:before="156" w:beforeLines="50" w:after="156" w:afterLines="50" w:line="300" w:lineRule="auto"/>
        <w:rPr>
          <w:szCs w:val="21"/>
        </w:rPr>
      </w:pPr>
      <w:r>
        <w:rPr>
          <w:rFonts w:hint="eastAsia"/>
          <w:szCs w:val="21"/>
        </w:rPr>
        <w:t>实物比赛中，每队可派一人在场上执行更换机器人、将图像视野外的机器人搬进场等动作，但禁止在未经允许的其他阶段移动机器人。其余队伍成员均不得入场。</w:t>
      </w:r>
    </w:p>
    <w:p>
      <w:pPr>
        <w:snapToGrid w:val="0"/>
        <w:spacing w:before="156" w:beforeLines="50" w:after="156" w:afterLines="50" w:line="300" w:lineRule="auto"/>
        <w:rPr>
          <w:szCs w:val="21"/>
        </w:rPr>
      </w:pPr>
    </w:p>
    <w:p>
      <w:pPr>
        <w:snapToGrid w:val="0"/>
        <w:spacing w:before="156" w:beforeLines="50" w:after="156" w:afterLines="50" w:line="300" w:lineRule="auto"/>
        <w:rPr>
          <w:b/>
          <w:szCs w:val="21"/>
        </w:rPr>
      </w:pP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2 </w:t>
      </w:r>
      <w:r>
        <w:rPr>
          <w:rFonts w:hint="eastAsia" w:asciiTheme="minorHAnsi" w:hAnsiTheme="minorHAnsi" w:eastAsiaTheme="minorEastAsia"/>
          <w:sz w:val="21"/>
          <w:szCs w:val="21"/>
        </w:rPr>
        <w:t>比赛的开始和重新开始</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2.1 </w:t>
      </w:r>
      <w:r>
        <w:rPr>
          <w:rFonts w:hint="eastAsia" w:asciiTheme="minorHAnsi" w:hAnsiTheme="minorHAnsi" w:eastAsiaTheme="minorEastAsia"/>
          <w:szCs w:val="21"/>
        </w:rPr>
        <w:t>前言</w:t>
      </w:r>
    </w:p>
    <w:p>
      <w:pPr>
        <w:snapToGrid w:val="0"/>
        <w:spacing w:before="156" w:beforeLines="50" w:after="156" w:afterLines="50" w:line="300" w:lineRule="auto"/>
        <w:rPr>
          <w:szCs w:val="21"/>
        </w:rPr>
      </w:pPr>
      <w:r>
        <w:rPr>
          <w:rFonts w:hint="eastAsia"/>
          <w:szCs w:val="21"/>
        </w:rPr>
        <w:t>如果两个队伍有一个相同的偏好无线频点或偏好颜色，由裁判及委员会分配上半场的双方频点及颜色。</w:t>
      </w:r>
    </w:p>
    <w:p>
      <w:pPr>
        <w:snapToGrid w:val="0"/>
        <w:spacing w:before="156" w:beforeLines="50" w:after="156" w:afterLines="50" w:line="300" w:lineRule="auto"/>
        <w:rPr>
          <w:szCs w:val="21"/>
        </w:rPr>
      </w:pPr>
      <w:r>
        <w:rPr>
          <w:rFonts w:hint="eastAsia"/>
          <w:szCs w:val="21"/>
        </w:rPr>
        <w:t>赛前双方抛硬币猜正反，猜赢的一方决定上半场的进攻方向，另一方上半场开球；猜赢硬币的队伍下半场开球。</w:t>
      </w:r>
    </w:p>
    <w:p>
      <w:pPr>
        <w:snapToGrid w:val="0"/>
        <w:spacing w:before="156" w:beforeLines="50" w:after="156" w:afterLines="50" w:line="300" w:lineRule="auto"/>
        <w:rPr>
          <w:szCs w:val="21"/>
        </w:rPr>
      </w:pPr>
      <w:r>
        <w:rPr>
          <w:rFonts w:hint="eastAsia"/>
          <w:szCs w:val="21"/>
        </w:rPr>
        <w:t>下半场交换场地，如果双方协商不交换，经裁判同意，可不交换。</w:t>
      </w:r>
    </w:p>
    <w:p>
      <w:pPr>
        <w:snapToGrid w:val="0"/>
        <w:spacing w:before="156" w:beforeLines="50" w:after="156" w:afterLines="50" w:line="300" w:lineRule="auto"/>
        <w:rPr>
          <w:szCs w:val="21"/>
        </w:rPr>
      </w:pPr>
      <w:r>
        <w:rPr>
          <w:rFonts w:hint="eastAsia"/>
          <w:szCs w:val="21"/>
        </w:rPr>
        <w:t>若双方有相同的偏好无线频点或偏好颜色，下半场双方需交换无线频点或颜色。如果双方协商不交换，经裁判同意，可不交换。</w:t>
      </w:r>
    </w:p>
    <w:p>
      <w:pPr>
        <w:snapToGrid w:val="0"/>
        <w:spacing w:before="156" w:beforeLines="50" w:after="156" w:afterLines="50" w:line="300" w:lineRule="auto"/>
        <w:rPr>
          <w:szCs w:val="21"/>
        </w:rPr>
      </w:pPr>
      <w:r>
        <w:rPr>
          <w:rFonts w:hint="eastAsia"/>
          <w:szCs w:val="21"/>
        </w:rPr>
        <w:t>比赛开始时需向裁判说明守门员的车号。</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2.2 </w:t>
      </w:r>
      <w:r>
        <w:rPr>
          <w:rFonts w:hint="eastAsia" w:asciiTheme="minorHAnsi" w:hAnsiTheme="minorHAnsi" w:eastAsiaTheme="minorEastAsia"/>
          <w:szCs w:val="21"/>
        </w:rPr>
        <w:t>开球</w:t>
      </w:r>
    </w:p>
    <w:p>
      <w:pPr>
        <w:snapToGrid w:val="0"/>
        <w:spacing w:before="156" w:beforeLines="50" w:after="156" w:afterLines="50" w:line="300" w:lineRule="auto"/>
        <w:rPr>
          <w:szCs w:val="21"/>
        </w:rPr>
      </w:pPr>
      <w:r>
        <w:rPr>
          <w:rFonts w:hint="eastAsia"/>
          <w:szCs w:val="21"/>
        </w:rPr>
        <w:t>开球是以下情况发生时开始比赛和重启比赛的方式：</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在比赛开始时</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在进球后</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在下半场开始时</w:t>
      </w:r>
    </w:p>
    <w:p>
      <w:pPr>
        <w:pStyle w:val="20"/>
        <w:numPr>
          <w:ilvl w:val="0"/>
          <w:numId w:val="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如果进入加时赛，在每个加时赛开始时</w:t>
      </w:r>
    </w:p>
    <w:p>
      <w:pPr>
        <w:snapToGrid w:val="0"/>
        <w:spacing w:before="156" w:beforeLines="50" w:after="156" w:afterLines="50" w:line="300" w:lineRule="auto"/>
        <w:rPr>
          <w:szCs w:val="21"/>
        </w:rPr>
      </w:pPr>
      <w:r>
        <w:rPr>
          <w:rFonts w:hint="eastAsia"/>
          <w:szCs w:val="21"/>
        </w:rPr>
        <w:t>开球是可以直接进球得分。</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2.3 </w:t>
      </w:r>
      <w:r>
        <w:rPr>
          <w:rFonts w:hint="eastAsia" w:asciiTheme="minorHAnsi" w:hAnsiTheme="minorHAnsi" w:eastAsiaTheme="minorEastAsia"/>
          <w:szCs w:val="21"/>
        </w:rPr>
        <w:t>过程要求</w:t>
      </w:r>
    </w:p>
    <w:p>
      <w:pPr>
        <w:pStyle w:val="20"/>
        <w:numPr>
          <w:ilvl w:val="0"/>
          <w:numId w:val="3"/>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所有机器人必须位于己方半场</w:t>
      </w:r>
    </w:p>
    <w:p>
      <w:pPr>
        <w:pStyle w:val="20"/>
        <w:numPr>
          <w:ilvl w:val="0"/>
          <w:numId w:val="3"/>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对方机器人在球开出前需离球</w:t>
      </w:r>
      <w:r>
        <w:rPr>
          <w:rFonts w:asciiTheme="minorHAnsi" w:hAnsiTheme="minorHAnsi" w:eastAsiaTheme="minorEastAsia"/>
          <w:szCs w:val="21"/>
        </w:rPr>
        <w:t xml:space="preserve">500mm </w:t>
      </w:r>
    </w:p>
    <w:p>
      <w:pPr>
        <w:pStyle w:val="20"/>
        <w:numPr>
          <w:ilvl w:val="0"/>
          <w:numId w:val="3"/>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球放在场地中间不动</w:t>
      </w:r>
    </w:p>
    <w:p>
      <w:pPr>
        <w:pStyle w:val="20"/>
        <w:numPr>
          <w:ilvl w:val="0"/>
          <w:numId w:val="3"/>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裁判发出开球信号</w:t>
      </w:r>
    </w:p>
    <w:p>
      <w:pPr>
        <w:pStyle w:val="20"/>
        <w:numPr>
          <w:ilvl w:val="0"/>
          <w:numId w:val="3"/>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当球被踢且向前移动则活球</w:t>
      </w:r>
    </w:p>
    <w:p>
      <w:pPr>
        <w:pStyle w:val="20"/>
        <w:numPr>
          <w:ilvl w:val="0"/>
          <w:numId w:val="3"/>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开球机器人第一次碰球后，在球接触到另一机器人前不能第二次碰球</w:t>
      </w:r>
    </w:p>
    <w:p>
      <w:pPr>
        <w:snapToGrid w:val="0"/>
        <w:spacing w:before="156" w:beforeLines="50" w:after="156" w:afterLines="50" w:line="300" w:lineRule="auto"/>
        <w:rPr>
          <w:szCs w:val="21"/>
        </w:rPr>
      </w:pPr>
      <w:r>
        <w:rPr>
          <w:rFonts w:hint="eastAsia"/>
          <w:szCs w:val="21"/>
        </w:rPr>
        <w:t>当一方得分，另一方开球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2.4 </w:t>
      </w:r>
      <w:r>
        <w:rPr>
          <w:rFonts w:hint="eastAsia" w:asciiTheme="minorHAnsi" w:hAnsiTheme="minorHAnsi" w:eastAsiaTheme="minorEastAsia"/>
          <w:szCs w:val="21"/>
        </w:rPr>
        <w:t>犯规和处罚</w:t>
      </w:r>
    </w:p>
    <w:p>
      <w:pPr>
        <w:snapToGrid w:val="0"/>
        <w:spacing w:before="156" w:beforeLines="50" w:after="156" w:afterLines="50" w:line="300" w:lineRule="auto"/>
        <w:rPr>
          <w:szCs w:val="21"/>
        </w:rPr>
      </w:pPr>
      <w:r>
        <w:rPr>
          <w:rFonts w:hint="eastAsia"/>
          <w:szCs w:val="21"/>
        </w:rPr>
        <w:t>任何在规则</w:t>
      </w:r>
      <w:r>
        <w:rPr>
          <w:szCs w:val="21"/>
        </w:rPr>
        <w:t>3</w:t>
      </w:r>
      <w:r>
        <w:rPr>
          <w:rFonts w:hint="eastAsia"/>
          <w:szCs w:val="21"/>
        </w:rPr>
        <w:t>中所列犯规按其规定处罚</w:t>
      </w:r>
    </w:p>
    <w:p>
      <w:pPr>
        <w:snapToGrid w:val="0"/>
        <w:spacing w:before="156" w:beforeLines="50" w:after="156" w:afterLines="50" w:line="300" w:lineRule="auto"/>
        <w:rPr>
          <w:szCs w:val="21"/>
        </w:rPr>
      </w:pPr>
      <w:r>
        <w:rPr>
          <w:rFonts w:hint="eastAsia"/>
          <w:szCs w:val="21"/>
        </w:rPr>
        <w:t>对任何在开球过程中的对方犯规行为，重新开球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2.5 </w:t>
      </w:r>
      <w:r>
        <w:rPr>
          <w:rFonts w:hint="eastAsia" w:asciiTheme="minorHAnsi" w:hAnsiTheme="minorHAnsi" w:eastAsiaTheme="minorEastAsia"/>
          <w:szCs w:val="21"/>
        </w:rPr>
        <w:t>放球</w:t>
      </w:r>
    </w:p>
    <w:p>
      <w:pPr>
        <w:snapToGrid w:val="0"/>
        <w:spacing w:before="156" w:beforeLines="50" w:after="156" w:afterLines="50" w:line="300" w:lineRule="auto"/>
        <w:rPr>
          <w:szCs w:val="21"/>
        </w:rPr>
      </w:pPr>
      <w:r>
        <w:rPr>
          <w:rFonts w:hint="eastAsia"/>
          <w:szCs w:val="21"/>
        </w:rPr>
        <w:t>活球状态下，因为任何在比赛规则中未提到的原因而造成的临时暂停后，可以通过放球继续比赛。</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2.6 </w:t>
      </w:r>
      <w:r>
        <w:rPr>
          <w:rFonts w:hint="eastAsia" w:asciiTheme="minorHAnsi" w:hAnsiTheme="minorHAnsi" w:eastAsiaTheme="minorEastAsia"/>
          <w:szCs w:val="21"/>
        </w:rPr>
        <w:t>过程</w:t>
      </w:r>
    </w:p>
    <w:p>
      <w:pPr>
        <w:snapToGrid w:val="0"/>
        <w:spacing w:before="156" w:beforeLines="50" w:after="156" w:afterLines="50" w:line="300" w:lineRule="auto"/>
        <w:rPr>
          <w:szCs w:val="21"/>
        </w:rPr>
      </w:pPr>
      <w:r>
        <w:rPr>
          <w:rFonts w:hint="eastAsia"/>
          <w:szCs w:val="21"/>
        </w:rPr>
        <w:t>裁判将球放置在当比赛暂停时球所应处的位置上。根据规则</w:t>
      </w:r>
      <w:r>
        <w:rPr>
          <w:szCs w:val="21"/>
        </w:rPr>
        <w:t>3</w:t>
      </w:r>
      <w:r>
        <w:rPr>
          <w:rFonts w:hint="eastAsia"/>
          <w:szCs w:val="21"/>
        </w:rPr>
        <w:t>，球放置后，所有机器人需离球</w:t>
      </w:r>
      <w:r>
        <w:rPr>
          <w:szCs w:val="21"/>
        </w:rPr>
        <w:t>500mm</w:t>
      </w:r>
      <w:r>
        <w:rPr>
          <w:rFonts w:hint="eastAsia"/>
          <w:szCs w:val="21"/>
        </w:rPr>
        <w:t>。当裁判给出开始信号，比赛重启。</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2.7 </w:t>
      </w:r>
      <w:r>
        <w:rPr>
          <w:rFonts w:hint="eastAsia" w:asciiTheme="minorHAnsi" w:hAnsiTheme="minorHAnsi" w:eastAsiaTheme="minorEastAsia"/>
          <w:szCs w:val="21"/>
        </w:rPr>
        <w:t>犯规和处罚</w:t>
      </w:r>
    </w:p>
    <w:p>
      <w:pPr>
        <w:snapToGrid w:val="0"/>
        <w:spacing w:before="156" w:beforeLines="50" w:after="156" w:afterLines="50" w:line="300" w:lineRule="auto"/>
        <w:rPr>
          <w:szCs w:val="21"/>
        </w:rPr>
      </w:pPr>
      <w:r>
        <w:rPr>
          <w:rFonts w:hint="eastAsia"/>
          <w:szCs w:val="21"/>
        </w:rPr>
        <w:t>如果在裁判给出信号前，有机器人离球距离小于</w:t>
      </w:r>
      <w:r>
        <w:rPr>
          <w:szCs w:val="21"/>
        </w:rPr>
        <w:t>500mm</w:t>
      </w:r>
      <w:r>
        <w:rPr>
          <w:rFonts w:hint="eastAsia"/>
          <w:szCs w:val="21"/>
        </w:rPr>
        <w:t>，球将重新放置。</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2.8 </w:t>
      </w:r>
      <w:r>
        <w:rPr>
          <w:rFonts w:hint="eastAsia" w:asciiTheme="minorHAnsi" w:hAnsiTheme="minorHAnsi" w:eastAsiaTheme="minorEastAsia"/>
          <w:szCs w:val="21"/>
        </w:rPr>
        <w:t>特殊情况</w:t>
      </w:r>
    </w:p>
    <w:p>
      <w:pPr>
        <w:snapToGrid w:val="0"/>
        <w:spacing w:before="156" w:beforeLines="50" w:after="156" w:afterLines="50" w:line="300" w:lineRule="auto"/>
        <w:rPr>
          <w:szCs w:val="21"/>
        </w:rPr>
      </w:pPr>
      <w:r>
        <w:rPr>
          <w:rFonts w:hint="eastAsia"/>
          <w:szCs w:val="21"/>
        </w:rPr>
        <w:t>当防守队伍获得任意球，犯规点在己方禁区里，球将被放在一个离犯规点最近的合法的任意球位置。</w:t>
      </w:r>
    </w:p>
    <w:p>
      <w:pPr>
        <w:snapToGrid w:val="0"/>
        <w:spacing w:before="156" w:beforeLines="50" w:after="156" w:afterLines="50" w:line="300" w:lineRule="auto"/>
        <w:rPr>
          <w:szCs w:val="21"/>
        </w:rPr>
      </w:pPr>
      <w:r>
        <w:rPr>
          <w:rFonts w:hint="eastAsia"/>
          <w:szCs w:val="21"/>
        </w:rPr>
        <w:t>当进攻队伍获得任意球，犯规点在对方禁区里，球将被放在一个离犯规点最近的合法的任意球位置。</w:t>
      </w:r>
    </w:p>
    <w:p>
      <w:pPr>
        <w:snapToGrid w:val="0"/>
        <w:spacing w:before="156" w:beforeLines="50" w:after="156" w:afterLines="50" w:line="300" w:lineRule="auto"/>
        <w:rPr>
          <w:szCs w:val="21"/>
        </w:rPr>
      </w:pPr>
      <w:r>
        <w:rPr>
          <w:rFonts w:hint="eastAsia"/>
          <w:szCs w:val="21"/>
        </w:rPr>
        <w:t>当比赛被临时暂停，球处在禁区里时，为了重新开始比赛，球将被放置在一个离比赛暂停时球所处位置最近的一个合法的任意球位置。</w:t>
      </w:r>
    </w:p>
    <w:p>
      <w:pPr>
        <w:snapToGrid w:val="0"/>
        <w:spacing w:before="156" w:beforeLines="50" w:after="156" w:afterLines="50" w:line="300" w:lineRule="auto"/>
        <w:rPr>
          <w:szCs w:val="21"/>
        </w:rPr>
      </w:pP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3 </w:t>
      </w:r>
      <w:r>
        <w:rPr>
          <w:rFonts w:hint="eastAsia" w:asciiTheme="minorHAnsi" w:hAnsiTheme="minorHAnsi" w:eastAsiaTheme="minorEastAsia"/>
          <w:sz w:val="21"/>
          <w:szCs w:val="21"/>
        </w:rPr>
        <w:t>活球和死球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3.1 </w:t>
      </w:r>
      <w:r>
        <w:rPr>
          <w:rFonts w:hint="eastAsia" w:asciiTheme="minorHAnsi" w:hAnsiTheme="minorHAnsi" w:eastAsiaTheme="minorEastAsia"/>
          <w:szCs w:val="21"/>
        </w:rPr>
        <w:t>死球</w:t>
      </w:r>
    </w:p>
    <w:p>
      <w:pPr>
        <w:pStyle w:val="20"/>
        <w:tabs>
          <w:tab w:val="left" w:pos="420"/>
        </w:tabs>
        <w:snapToGrid w:val="0"/>
        <w:spacing w:before="156" w:beforeLines="50" w:after="156" w:afterLines="50" w:line="300" w:lineRule="auto"/>
        <w:rPr>
          <w:rFonts w:asciiTheme="minorHAnsi" w:hAnsiTheme="minorHAnsi" w:eastAsiaTheme="minorEastAsia"/>
          <w:szCs w:val="21"/>
        </w:rPr>
      </w:pPr>
      <w:r>
        <w:rPr>
          <w:rFonts w:hint="eastAsia" w:asciiTheme="minorHAnsi" w:hAnsiTheme="minorHAnsi" w:eastAsiaTheme="minorEastAsia"/>
          <w:szCs w:val="21"/>
        </w:rPr>
        <w:t>以下状态将会被判定为死球：</w:t>
      </w:r>
    </w:p>
    <w:p>
      <w:pPr>
        <w:pStyle w:val="20"/>
        <w:numPr>
          <w:ilvl w:val="0"/>
          <w:numId w:val="4"/>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当球已经完全越过球门线或者球的竖直投影已经接触到边界线。</w:t>
      </w:r>
    </w:p>
    <w:p>
      <w:pPr>
        <w:pStyle w:val="20"/>
        <w:numPr>
          <w:ilvl w:val="0"/>
          <w:numId w:val="4"/>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比赛被裁判停止</w:t>
      </w:r>
    </w:p>
    <w:p>
      <w:pPr>
        <w:snapToGrid w:val="0"/>
        <w:spacing w:before="156" w:beforeLines="50" w:after="156" w:afterLines="50" w:line="300" w:lineRule="auto"/>
        <w:rPr>
          <w:szCs w:val="21"/>
        </w:rPr>
      </w:pPr>
      <w:r>
        <w:rPr>
          <w:rFonts w:hint="eastAsia"/>
          <w:szCs w:val="21"/>
        </w:rPr>
        <w:t>在死球状态下，机器人应该至少离球</w:t>
      </w:r>
      <w:r>
        <w:rPr>
          <w:szCs w:val="21"/>
        </w:rPr>
        <w:t>500mm</w:t>
      </w:r>
      <w:r>
        <w:rPr>
          <w:rFonts w:hint="eastAsia"/>
          <w:szCs w:val="21"/>
        </w:rPr>
        <w:t>，直到球被放好，裁判给出重新开始信号。</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3.2 </w:t>
      </w:r>
      <w:r>
        <w:rPr>
          <w:rFonts w:hint="eastAsia" w:asciiTheme="minorHAnsi" w:hAnsiTheme="minorHAnsi" w:eastAsiaTheme="minorEastAsia"/>
          <w:szCs w:val="21"/>
        </w:rPr>
        <w:t>活球</w:t>
      </w:r>
    </w:p>
    <w:p>
      <w:pPr>
        <w:snapToGrid w:val="0"/>
        <w:spacing w:before="156" w:beforeLines="50" w:after="156" w:afterLines="50" w:line="300" w:lineRule="auto"/>
        <w:rPr>
          <w:szCs w:val="21"/>
        </w:rPr>
      </w:pPr>
      <w:r>
        <w:rPr>
          <w:rFonts w:hint="eastAsia"/>
          <w:szCs w:val="21"/>
        </w:rPr>
        <w:t>在其他任何时候，都判定为活球。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3.3 </w:t>
      </w:r>
      <w:r>
        <w:rPr>
          <w:rFonts w:hint="eastAsia" w:asciiTheme="minorHAnsi" w:hAnsiTheme="minorHAnsi" w:eastAsiaTheme="minorEastAsia"/>
          <w:szCs w:val="21"/>
        </w:rPr>
        <w:t>犯规和处罚</w:t>
      </w:r>
    </w:p>
    <w:p>
      <w:pPr>
        <w:snapToGrid w:val="0"/>
        <w:spacing w:before="156" w:beforeLines="50" w:after="156" w:afterLines="50" w:line="300" w:lineRule="auto"/>
        <w:rPr>
          <w:szCs w:val="21"/>
        </w:rPr>
      </w:pPr>
      <w:r>
        <w:rPr>
          <w:rFonts w:hint="eastAsia"/>
          <w:szCs w:val="21"/>
        </w:rPr>
        <w:t>如果在开球的时候，开球方的队员离对方禁区距离小于</w:t>
      </w:r>
      <w:r>
        <w:rPr>
          <w:szCs w:val="21"/>
        </w:rPr>
        <w:t>200mm</w:t>
      </w:r>
      <w:r>
        <w:rPr>
          <w:rFonts w:hint="eastAsia"/>
          <w:szCs w:val="21"/>
        </w:rPr>
        <w:t>：</w:t>
      </w:r>
    </w:p>
    <w:p>
      <w:pPr>
        <w:pStyle w:val="20"/>
        <w:numPr>
          <w:ilvl w:val="0"/>
          <w:numId w:val="5"/>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判给对方一个间接任意球，并在犯规点执行发球（参考规则</w:t>
      </w:r>
      <w:r>
        <w:rPr>
          <w:rFonts w:asciiTheme="minorHAnsi" w:hAnsiTheme="minorHAnsi" w:eastAsiaTheme="minorEastAsia"/>
          <w:szCs w:val="21"/>
        </w:rPr>
        <w:t>7</w:t>
      </w:r>
      <w:r>
        <w:rPr>
          <w:rFonts w:hint="eastAsia" w:asciiTheme="minorHAnsi" w:hAnsiTheme="minorHAnsi" w:eastAsiaTheme="minorEastAsia"/>
          <w:szCs w:val="21"/>
        </w:rPr>
        <w:t>）。</w:t>
      </w:r>
    </w:p>
    <w:p>
      <w:pPr>
        <w:snapToGrid w:val="0"/>
        <w:spacing w:before="156" w:beforeLines="50" w:after="156" w:afterLines="50" w:line="300" w:lineRule="auto"/>
        <w:rPr>
          <w:szCs w:val="21"/>
        </w:rPr>
      </w:pPr>
      <w:r>
        <w:rPr>
          <w:rFonts w:hint="eastAsia"/>
          <w:szCs w:val="21"/>
        </w:rPr>
        <w:t>除了强制开始（</w:t>
      </w:r>
      <w:r>
        <w:rPr>
          <w:szCs w:val="21"/>
        </w:rPr>
        <w:t>forced start</w:t>
      </w:r>
      <w:r>
        <w:rPr>
          <w:rFonts w:hint="eastAsia"/>
          <w:szCs w:val="21"/>
        </w:rPr>
        <w:t>）以外，如果在发球后不继续持球，在球碰到其他车前，开球机器人第二次碰球：</w:t>
      </w:r>
    </w:p>
    <w:p>
      <w:pPr>
        <w:pStyle w:val="20"/>
        <w:numPr>
          <w:ilvl w:val="0"/>
          <w:numId w:val="5"/>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判给对方一个间接任意球，并在犯规点执行发球（参考规则</w:t>
      </w:r>
      <w:r>
        <w:rPr>
          <w:rFonts w:asciiTheme="minorHAnsi" w:hAnsiTheme="minorHAnsi" w:eastAsiaTheme="minorEastAsia"/>
          <w:szCs w:val="21"/>
        </w:rPr>
        <w:t>7</w:t>
      </w:r>
      <w:r>
        <w:rPr>
          <w:rFonts w:hint="eastAsia" w:asciiTheme="minorHAnsi" w:hAnsiTheme="minorHAnsi" w:eastAsiaTheme="minorEastAsia"/>
          <w:szCs w:val="21"/>
        </w:rPr>
        <w:t>）。</w:t>
      </w:r>
    </w:p>
    <w:p>
      <w:pPr>
        <w:snapToGrid w:val="0"/>
        <w:spacing w:before="156" w:beforeLines="50" w:after="156" w:afterLines="50" w:line="300" w:lineRule="auto"/>
        <w:rPr>
          <w:szCs w:val="21"/>
        </w:rPr>
      </w:pPr>
      <w:r>
        <w:rPr>
          <w:rFonts w:hint="eastAsia"/>
          <w:szCs w:val="21"/>
        </w:rPr>
        <w:t>除了强制开始（</w:t>
      </w:r>
      <w:r>
        <w:rPr>
          <w:szCs w:val="21"/>
        </w:rPr>
        <w:t>forced start</w:t>
      </w:r>
      <w:r>
        <w:rPr>
          <w:rFonts w:hint="eastAsia"/>
          <w:szCs w:val="21"/>
        </w:rPr>
        <w:t>）以外，如果在发球后，球碰到其他车前，开球机器人故意卡住球：</w:t>
      </w:r>
    </w:p>
    <w:p>
      <w:pPr>
        <w:pStyle w:val="20"/>
        <w:numPr>
          <w:ilvl w:val="0"/>
          <w:numId w:val="5"/>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判给对方一个间接任意球，并在犯规点执行发球（参考规则</w:t>
      </w:r>
      <w:r>
        <w:rPr>
          <w:rFonts w:asciiTheme="minorHAnsi" w:hAnsiTheme="minorHAnsi" w:eastAsiaTheme="minorEastAsia"/>
          <w:szCs w:val="21"/>
        </w:rPr>
        <w:t>7</w:t>
      </w:r>
      <w:r>
        <w:rPr>
          <w:rFonts w:hint="eastAsia" w:asciiTheme="minorHAnsi" w:hAnsiTheme="minorHAnsi" w:eastAsiaTheme="minorEastAsia"/>
          <w:szCs w:val="21"/>
        </w:rPr>
        <w:t>）。</w:t>
      </w:r>
    </w:p>
    <w:p>
      <w:pPr>
        <w:snapToGrid w:val="0"/>
        <w:spacing w:before="156" w:beforeLines="50" w:after="156" w:afterLines="50" w:line="300" w:lineRule="auto"/>
        <w:rPr>
          <w:szCs w:val="21"/>
        </w:rPr>
      </w:pPr>
      <w:r>
        <w:rPr>
          <w:rFonts w:hint="eastAsia"/>
          <w:szCs w:val="21"/>
        </w:rPr>
        <w:t>如果比赛重新开始的信号给出后，球在</w:t>
      </w:r>
      <w:r>
        <w:rPr>
          <w:szCs w:val="21"/>
        </w:rPr>
        <w:t>10s</w:t>
      </w:r>
      <w:r>
        <w:rPr>
          <w:rFonts w:hint="eastAsia"/>
          <w:szCs w:val="21"/>
        </w:rPr>
        <w:t>内没有发出或者有明显的迹象表示球将不能在</w:t>
      </w:r>
      <w:r>
        <w:rPr>
          <w:szCs w:val="21"/>
        </w:rPr>
        <w:t>10s</w:t>
      </w:r>
      <w:r>
        <w:rPr>
          <w:rFonts w:hint="eastAsia"/>
          <w:szCs w:val="21"/>
        </w:rPr>
        <w:t>内发出：</w:t>
      </w:r>
    </w:p>
    <w:p>
      <w:pPr>
        <w:pStyle w:val="20"/>
        <w:numPr>
          <w:ilvl w:val="0"/>
          <w:numId w:val="5"/>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裁判发出暂停比赛信号</w:t>
      </w:r>
    </w:p>
    <w:p>
      <w:pPr>
        <w:pStyle w:val="20"/>
        <w:numPr>
          <w:ilvl w:val="0"/>
          <w:numId w:val="5"/>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所有机器人离球</w:t>
      </w:r>
      <w:r>
        <w:rPr>
          <w:rFonts w:asciiTheme="minorHAnsi" w:hAnsiTheme="minorHAnsi" w:eastAsiaTheme="minorEastAsia"/>
          <w:szCs w:val="21"/>
        </w:rPr>
        <w:t>500mm</w:t>
      </w:r>
    </w:p>
    <w:p>
      <w:pPr>
        <w:pStyle w:val="20"/>
        <w:numPr>
          <w:ilvl w:val="0"/>
          <w:numId w:val="5"/>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强制重新开始（</w:t>
      </w:r>
      <w:r>
        <w:rPr>
          <w:rFonts w:asciiTheme="minorHAnsi" w:hAnsiTheme="minorHAnsi" w:eastAsiaTheme="minorEastAsia"/>
          <w:szCs w:val="21"/>
        </w:rPr>
        <w:t>Forced start</w:t>
      </w:r>
      <w:r>
        <w:rPr>
          <w:rFonts w:hint="eastAsia" w:asciiTheme="minorHAnsi" w:hAnsiTheme="minorHAnsi" w:eastAsiaTheme="minorEastAsia"/>
          <w:szCs w:val="21"/>
        </w:rPr>
        <w:t>）</w:t>
      </w:r>
    </w:p>
    <w:p>
      <w:pPr>
        <w:pStyle w:val="20"/>
        <w:numPr>
          <w:ilvl w:val="0"/>
          <w:numId w:val="5"/>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强制重新开始后机器人可以自由接触球</w:t>
      </w:r>
    </w:p>
    <w:p>
      <w:pPr>
        <w:pStyle w:val="3"/>
        <w:snapToGrid w:val="0"/>
        <w:spacing w:before="156" w:beforeLines="50" w:after="156" w:afterLines="50" w:line="300" w:lineRule="auto"/>
        <w:rPr>
          <w:rFonts w:asciiTheme="minorHAnsi" w:hAnsiTheme="minorHAnsi" w:eastAsiaTheme="minorEastAsia"/>
          <w:szCs w:val="21"/>
        </w:rPr>
      </w:pPr>
      <w:r>
        <w:rPr>
          <w:rFonts w:hint="eastAsia" w:asciiTheme="minorHAnsi" w:hAnsiTheme="minorHAnsi" w:eastAsiaTheme="minorEastAsia"/>
          <w:szCs w:val="21"/>
        </w:rPr>
        <w:t>小型组技术委员会决议</w:t>
      </w:r>
    </w:p>
    <w:p>
      <w:pPr>
        <w:pStyle w:val="20"/>
        <w:numPr>
          <w:ilvl w:val="0"/>
          <w:numId w:val="6"/>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对于所有的重新开始，规则规定只要当球被踢和移动时，算作活球，因此机器人必须明显轻击或者踢球让球产生移动。开球时，可以和球保持接触或者多次轻微撞击球，但在任何情况，当球累计移动超过</w:t>
      </w:r>
      <w:r>
        <w:rPr>
          <w:rFonts w:asciiTheme="minorHAnsi" w:hAnsiTheme="minorHAnsi" w:eastAsiaTheme="minorEastAsia"/>
          <w:szCs w:val="21"/>
        </w:rPr>
        <w:t>50mm</w:t>
      </w:r>
      <w:r>
        <w:rPr>
          <w:rFonts w:hint="eastAsia" w:asciiTheme="minorHAnsi" w:hAnsiTheme="minorHAnsi" w:eastAsiaTheme="minorEastAsia"/>
          <w:szCs w:val="21"/>
        </w:rPr>
        <w:t>，开球车不能再碰球，除非球被其他机器人碰到了。机器人可以用吸球装置和踢球装置来开球。</w:t>
      </w:r>
    </w:p>
    <w:p>
      <w:pPr>
        <w:pStyle w:val="20"/>
        <w:numPr>
          <w:ilvl w:val="0"/>
          <w:numId w:val="6"/>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在重新开始中设置离对方禁区</w:t>
      </w:r>
      <w:r>
        <w:rPr>
          <w:rFonts w:asciiTheme="minorHAnsi" w:hAnsiTheme="minorHAnsi" w:eastAsiaTheme="minorEastAsia"/>
          <w:szCs w:val="21"/>
        </w:rPr>
        <w:t>200mm</w:t>
      </w:r>
      <w:r>
        <w:rPr>
          <w:rFonts w:hint="eastAsia" w:asciiTheme="minorHAnsi" w:hAnsiTheme="minorHAnsi" w:eastAsiaTheme="minorEastAsia"/>
          <w:szCs w:val="21"/>
        </w:rPr>
        <w:t>的排斥区域是为了使防守方能不受对方干扰站好防守位置。帮助防守那些在角球中使用挑传直接进入禁区策略的队伍。</w:t>
      </w: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4 </w:t>
      </w:r>
      <w:r>
        <w:rPr>
          <w:rFonts w:hint="eastAsia" w:asciiTheme="minorHAnsi" w:hAnsiTheme="minorHAnsi" w:eastAsiaTheme="minorEastAsia"/>
          <w:sz w:val="21"/>
          <w:szCs w:val="21"/>
        </w:rPr>
        <w:t>得分方式</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4.1 </w:t>
      </w:r>
      <w:r>
        <w:rPr>
          <w:rFonts w:hint="eastAsia" w:asciiTheme="minorHAnsi" w:hAnsiTheme="minorHAnsi" w:eastAsiaTheme="minorEastAsia"/>
          <w:szCs w:val="21"/>
        </w:rPr>
        <w:t>进球得分</w:t>
      </w:r>
    </w:p>
    <w:p>
      <w:pPr>
        <w:snapToGrid w:val="0"/>
        <w:spacing w:before="156" w:beforeLines="50" w:after="156" w:afterLines="50" w:line="300" w:lineRule="auto"/>
        <w:rPr>
          <w:szCs w:val="21"/>
        </w:rPr>
      </w:pPr>
      <w:r>
        <w:rPr>
          <w:rFonts w:hint="eastAsia"/>
          <w:szCs w:val="21"/>
        </w:rPr>
        <w:t>当整个球在球门之间，在横梁下越过球门线，在进球前没有任何犯规被判罚，则算进球得分。</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4.2 </w:t>
      </w:r>
      <w:r>
        <w:rPr>
          <w:rFonts w:hint="eastAsia" w:asciiTheme="minorHAnsi" w:hAnsiTheme="minorHAnsi" w:eastAsiaTheme="minorEastAsia"/>
          <w:szCs w:val="21"/>
        </w:rPr>
        <w:t>比赛获胜</w:t>
      </w:r>
    </w:p>
    <w:p>
      <w:pPr>
        <w:snapToGrid w:val="0"/>
        <w:spacing w:before="156" w:beforeLines="50" w:after="156" w:afterLines="50" w:line="300" w:lineRule="auto"/>
        <w:rPr>
          <w:szCs w:val="21"/>
        </w:rPr>
      </w:pPr>
      <w:r>
        <w:rPr>
          <w:rFonts w:hint="eastAsia"/>
          <w:szCs w:val="21"/>
        </w:rPr>
        <w:t>在比赛中得分多的队伍为胜利者。如果两队比分相同，或者都没进球，则比赛平局。</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4.3 </w:t>
      </w:r>
      <w:r>
        <w:rPr>
          <w:rFonts w:hint="eastAsia" w:asciiTheme="minorHAnsi" w:hAnsiTheme="minorHAnsi" w:eastAsiaTheme="minorEastAsia"/>
          <w:szCs w:val="21"/>
        </w:rPr>
        <w:t>竞赛规则</w:t>
      </w:r>
    </w:p>
    <w:p>
      <w:pPr>
        <w:snapToGrid w:val="0"/>
        <w:spacing w:before="156" w:beforeLines="50" w:after="156" w:afterLines="50" w:line="300" w:lineRule="auto"/>
        <w:rPr>
          <w:szCs w:val="21"/>
        </w:rPr>
      </w:pPr>
      <w:r>
        <w:rPr>
          <w:rFonts w:hint="eastAsia"/>
          <w:szCs w:val="21"/>
        </w:rPr>
        <w:t>如果比赛平局，竞赛规则采取加时赛、点球大战或者其他组委会同意的方式来决定胜利者。</w:t>
      </w: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5 </w:t>
      </w:r>
      <w:r>
        <w:rPr>
          <w:rFonts w:hint="eastAsia" w:asciiTheme="minorHAnsi" w:hAnsiTheme="minorHAnsi" w:eastAsiaTheme="minorEastAsia"/>
          <w:sz w:val="21"/>
          <w:szCs w:val="21"/>
        </w:rPr>
        <w:t>越位</w:t>
      </w:r>
    </w:p>
    <w:p>
      <w:pPr>
        <w:snapToGrid w:val="0"/>
        <w:spacing w:before="156" w:beforeLines="50" w:after="156" w:afterLines="50" w:line="300" w:lineRule="auto"/>
        <w:rPr>
          <w:szCs w:val="21"/>
        </w:rPr>
      </w:pPr>
      <w:r>
        <w:rPr>
          <w:rFonts w:hint="eastAsia"/>
          <w:szCs w:val="21"/>
        </w:rPr>
        <w:t>越位规则未被采用</w:t>
      </w: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6 </w:t>
      </w:r>
      <w:r>
        <w:rPr>
          <w:rFonts w:hint="eastAsia" w:asciiTheme="minorHAnsi" w:hAnsiTheme="minorHAnsi" w:eastAsiaTheme="minorEastAsia"/>
          <w:sz w:val="21"/>
          <w:szCs w:val="21"/>
        </w:rPr>
        <w:t>犯规和不当行为</w:t>
      </w:r>
    </w:p>
    <w:p>
      <w:pPr>
        <w:snapToGrid w:val="0"/>
        <w:spacing w:before="156" w:beforeLines="50" w:after="156" w:afterLines="50" w:line="300" w:lineRule="auto"/>
        <w:rPr>
          <w:szCs w:val="21"/>
        </w:rPr>
      </w:pPr>
      <w:r>
        <w:rPr>
          <w:rFonts w:hint="eastAsia"/>
          <w:szCs w:val="21"/>
        </w:rPr>
        <w:t>犯规和不当行为惩罚如下：</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6.1 </w:t>
      </w:r>
      <w:r>
        <w:rPr>
          <w:rFonts w:hint="eastAsia" w:asciiTheme="minorHAnsi" w:hAnsiTheme="minorHAnsi" w:eastAsiaTheme="minorEastAsia"/>
          <w:szCs w:val="21"/>
        </w:rPr>
        <w:t>直接任意球</w:t>
      </w:r>
    </w:p>
    <w:p>
      <w:pPr>
        <w:snapToGrid w:val="0"/>
        <w:spacing w:before="156" w:beforeLines="50" w:after="156" w:afterLines="50" w:line="300" w:lineRule="auto"/>
        <w:rPr>
          <w:szCs w:val="21"/>
        </w:rPr>
      </w:pPr>
      <w:r>
        <w:rPr>
          <w:rFonts w:hint="eastAsia"/>
          <w:szCs w:val="21"/>
        </w:rPr>
        <w:t>如果机器人有以下三种犯规行为，对方将获得一个直接任意球：</w:t>
      </w:r>
    </w:p>
    <w:p>
      <w:pPr>
        <w:pStyle w:val="20"/>
        <w:numPr>
          <w:ilvl w:val="0"/>
          <w:numId w:val="7"/>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剧烈碰撞对方</w:t>
      </w:r>
    </w:p>
    <w:p>
      <w:pPr>
        <w:pStyle w:val="20"/>
        <w:numPr>
          <w:ilvl w:val="0"/>
          <w:numId w:val="7"/>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阻挡对方</w:t>
      </w:r>
    </w:p>
    <w:p>
      <w:pPr>
        <w:pStyle w:val="20"/>
        <w:numPr>
          <w:ilvl w:val="0"/>
          <w:numId w:val="7"/>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故意卡住球（除在己方禁区的守门员外）</w:t>
      </w:r>
    </w:p>
    <w:p>
      <w:pPr>
        <w:snapToGrid w:val="0"/>
        <w:spacing w:before="156" w:beforeLines="50" w:after="156" w:afterLines="50" w:line="300" w:lineRule="auto"/>
        <w:rPr>
          <w:szCs w:val="21"/>
        </w:rPr>
      </w:pPr>
      <w:r>
        <w:rPr>
          <w:rFonts w:hint="eastAsia"/>
          <w:szCs w:val="21"/>
        </w:rPr>
        <w:t>将在犯规点发直接任意球。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6.2 </w:t>
      </w:r>
      <w:r>
        <w:rPr>
          <w:rFonts w:hint="eastAsia" w:asciiTheme="minorHAnsi" w:hAnsiTheme="minorHAnsi" w:eastAsiaTheme="minorEastAsia"/>
          <w:szCs w:val="21"/>
        </w:rPr>
        <w:t>点球</w:t>
      </w:r>
    </w:p>
    <w:p>
      <w:pPr>
        <w:snapToGrid w:val="0"/>
        <w:spacing w:before="156" w:beforeLines="50" w:after="156" w:afterLines="50" w:line="300" w:lineRule="auto"/>
        <w:rPr>
          <w:szCs w:val="21"/>
        </w:rPr>
      </w:pPr>
      <w:r>
        <w:rPr>
          <w:rFonts w:hint="eastAsia"/>
          <w:szCs w:val="21"/>
        </w:rPr>
        <w:t>在比赛进行中，有以下犯规行为，对方将获得一个点球。</w:t>
      </w:r>
    </w:p>
    <w:p>
      <w:pPr>
        <w:pStyle w:val="20"/>
        <w:numPr>
          <w:ilvl w:val="0"/>
          <w:numId w:val="8"/>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不管球的位置，如果一个机器人在自己的禁区有在</w:t>
      </w:r>
      <w:r>
        <w:rPr>
          <w:rFonts w:asciiTheme="minorHAnsi" w:hAnsiTheme="minorHAnsi" w:eastAsiaTheme="minorEastAsia"/>
          <w:szCs w:val="21"/>
        </w:rPr>
        <w:t>6.1</w:t>
      </w:r>
      <w:r>
        <w:rPr>
          <w:rFonts w:hint="eastAsia" w:asciiTheme="minorHAnsi" w:hAnsiTheme="minorHAnsi" w:eastAsiaTheme="minorEastAsia"/>
          <w:szCs w:val="21"/>
        </w:rPr>
        <w:t>中列举的犯规行为</w:t>
      </w:r>
    </w:p>
    <w:p>
      <w:pPr>
        <w:pStyle w:val="20"/>
        <w:numPr>
          <w:ilvl w:val="0"/>
          <w:numId w:val="8"/>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除守门员以外的防守队员整个都处于己方禁区，且碰到球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6.3 </w:t>
      </w:r>
      <w:r>
        <w:rPr>
          <w:rFonts w:hint="eastAsia" w:asciiTheme="minorHAnsi" w:hAnsiTheme="minorHAnsi" w:eastAsiaTheme="minorEastAsia"/>
          <w:szCs w:val="21"/>
        </w:rPr>
        <w:t>间接任意球</w:t>
      </w:r>
    </w:p>
    <w:p>
      <w:pPr>
        <w:snapToGrid w:val="0"/>
        <w:spacing w:before="156" w:beforeLines="50" w:after="156" w:afterLines="50" w:line="300" w:lineRule="auto"/>
        <w:rPr>
          <w:szCs w:val="21"/>
        </w:rPr>
      </w:pPr>
      <w:r>
        <w:rPr>
          <w:rFonts w:hint="eastAsia"/>
          <w:szCs w:val="21"/>
        </w:rPr>
        <w:t>如果守门员在己方禁区有以下犯规行为，对方将获得一个间接任意球：</w:t>
      </w:r>
    </w:p>
    <w:p>
      <w:pPr>
        <w:pStyle w:val="20"/>
        <w:numPr>
          <w:ilvl w:val="0"/>
          <w:numId w:val="9"/>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连续持球超过</w:t>
      </w:r>
      <w:r>
        <w:rPr>
          <w:rFonts w:asciiTheme="minorHAnsi" w:hAnsiTheme="minorHAnsi" w:eastAsiaTheme="minorEastAsia"/>
          <w:szCs w:val="21"/>
        </w:rPr>
        <w:t>15s</w:t>
      </w:r>
    </w:p>
    <w:p>
      <w:pPr>
        <w:pStyle w:val="20"/>
        <w:numPr>
          <w:ilvl w:val="0"/>
          <w:numId w:val="9"/>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当球脱离控制，球未碰到任何其他的机器人又重新持球</w:t>
      </w:r>
    </w:p>
    <w:p>
      <w:pPr>
        <w:snapToGrid w:val="0"/>
        <w:spacing w:before="156" w:beforeLines="50" w:after="156" w:afterLines="50" w:line="300" w:lineRule="auto"/>
        <w:rPr>
          <w:szCs w:val="21"/>
        </w:rPr>
      </w:pPr>
      <w:r>
        <w:rPr>
          <w:rFonts w:hint="eastAsia"/>
          <w:szCs w:val="21"/>
        </w:rPr>
        <w:t>如果机器人有以下犯规行为，对方将获得一个非直接任意球：</w:t>
      </w:r>
    </w:p>
    <w:p>
      <w:pPr>
        <w:pStyle w:val="20"/>
        <w:numPr>
          <w:ilvl w:val="0"/>
          <w:numId w:val="10"/>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在禁区碰到守门员（接触点在禁区内）</w:t>
      </w:r>
    </w:p>
    <w:p>
      <w:pPr>
        <w:pStyle w:val="20"/>
        <w:numPr>
          <w:ilvl w:val="0"/>
          <w:numId w:val="10"/>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带球运动超过</w:t>
      </w:r>
      <w:r>
        <w:rPr>
          <w:rFonts w:asciiTheme="minorHAnsi" w:hAnsiTheme="minorHAnsi" w:eastAsiaTheme="minorEastAsia"/>
          <w:szCs w:val="21"/>
        </w:rPr>
        <w:t>500mm</w:t>
      </w:r>
    </w:p>
    <w:p>
      <w:pPr>
        <w:pStyle w:val="20"/>
        <w:numPr>
          <w:ilvl w:val="0"/>
          <w:numId w:val="10"/>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触球，然后球飞起高度超过</w:t>
      </w:r>
      <w:r>
        <w:rPr>
          <w:rFonts w:asciiTheme="minorHAnsi" w:hAnsiTheme="minorHAnsi" w:eastAsiaTheme="minorEastAsia"/>
          <w:szCs w:val="21"/>
        </w:rPr>
        <w:t>150mm</w:t>
      </w:r>
      <w:r>
        <w:rPr>
          <w:rFonts w:hint="eastAsia" w:asciiTheme="minorHAnsi" w:hAnsiTheme="minorHAnsi" w:eastAsiaTheme="minorEastAsia"/>
          <w:szCs w:val="21"/>
        </w:rPr>
        <w:t>，球未碰到己方队员，之后飞入或者滚入对方球门</w:t>
      </w:r>
    </w:p>
    <w:p>
      <w:pPr>
        <w:pStyle w:val="20"/>
        <w:numPr>
          <w:ilvl w:val="0"/>
          <w:numId w:val="10"/>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踢球，球速超过</w:t>
      </w:r>
      <w:r>
        <w:rPr>
          <w:rFonts w:asciiTheme="minorHAnsi" w:hAnsiTheme="minorHAnsi" w:eastAsiaTheme="minorEastAsia"/>
          <w:szCs w:val="21"/>
        </w:rPr>
        <w:t>8m/s</w:t>
      </w:r>
    </w:p>
    <w:p>
      <w:pPr>
        <w:pStyle w:val="20"/>
        <w:numPr>
          <w:ilvl w:val="0"/>
          <w:numId w:val="10"/>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翻倒，破碎或者掉东西在场地上，并且以这种方式来获得不公平的优势</w:t>
      </w:r>
    </w:p>
    <w:p>
      <w:pPr>
        <w:pStyle w:val="20"/>
        <w:numPr>
          <w:ilvl w:val="0"/>
          <w:numId w:val="10"/>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触球，然后球飞起高度超过</w:t>
      </w:r>
      <w:r>
        <w:rPr>
          <w:rFonts w:asciiTheme="minorHAnsi" w:hAnsiTheme="minorHAnsi" w:eastAsiaTheme="minorEastAsia"/>
          <w:szCs w:val="21"/>
        </w:rPr>
        <w:t>150mm</w:t>
      </w:r>
      <w:r>
        <w:rPr>
          <w:rFonts w:hint="eastAsia" w:asciiTheme="minorHAnsi" w:hAnsiTheme="minorHAnsi" w:eastAsiaTheme="minorEastAsia"/>
          <w:szCs w:val="21"/>
        </w:rPr>
        <w:t>，球未碰到任何机器人或地，飞过中场</w:t>
      </w:r>
    </w:p>
    <w:p>
      <w:pPr>
        <w:pStyle w:val="20"/>
        <w:numPr>
          <w:ilvl w:val="0"/>
          <w:numId w:val="10"/>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有任何其他未在规则</w:t>
      </w:r>
      <w:r>
        <w:rPr>
          <w:rFonts w:asciiTheme="minorHAnsi" w:hAnsiTheme="minorHAnsi" w:eastAsiaTheme="minorEastAsia"/>
          <w:szCs w:val="21"/>
        </w:rPr>
        <w:t>6</w:t>
      </w:r>
      <w:r>
        <w:rPr>
          <w:rFonts w:hint="eastAsia" w:asciiTheme="minorHAnsi" w:hAnsiTheme="minorHAnsi" w:eastAsiaTheme="minorEastAsia"/>
          <w:szCs w:val="21"/>
        </w:rPr>
        <w:t>中提到的犯规行为，比赛暂停，警告或者罚下一个机器人</w:t>
      </w:r>
    </w:p>
    <w:p>
      <w:pPr>
        <w:snapToGrid w:val="0"/>
        <w:spacing w:before="156" w:beforeLines="50" w:after="156" w:afterLines="50" w:line="300" w:lineRule="auto"/>
        <w:rPr>
          <w:szCs w:val="21"/>
        </w:rPr>
      </w:pPr>
      <w:r>
        <w:rPr>
          <w:rFonts w:hint="eastAsia"/>
          <w:szCs w:val="21"/>
        </w:rPr>
        <w:t>将在犯规点发间接任意球。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6.4 </w:t>
      </w:r>
      <w:r>
        <w:rPr>
          <w:rFonts w:hint="eastAsia" w:asciiTheme="minorHAnsi" w:hAnsiTheme="minorHAnsi" w:eastAsiaTheme="minorEastAsia"/>
          <w:szCs w:val="21"/>
        </w:rPr>
        <w:t>纪律处罚</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6.4.1 </w:t>
      </w:r>
      <w:r>
        <w:rPr>
          <w:rFonts w:hint="eastAsia" w:asciiTheme="minorHAnsi" w:hAnsiTheme="minorHAnsi" w:eastAsiaTheme="minorEastAsia"/>
          <w:szCs w:val="21"/>
        </w:rPr>
        <w:t>警告犯规行为</w:t>
      </w:r>
    </w:p>
    <w:p>
      <w:pPr>
        <w:snapToGrid w:val="0"/>
        <w:spacing w:before="156" w:beforeLines="50" w:after="156" w:afterLines="50" w:line="300" w:lineRule="auto"/>
        <w:rPr>
          <w:szCs w:val="21"/>
        </w:rPr>
      </w:pPr>
      <w:r>
        <w:rPr>
          <w:rFonts w:hint="eastAsia"/>
          <w:szCs w:val="21"/>
        </w:rPr>
        <w:t>如果机器人有以下犯规行为，将警告并且出示黄牌：</w:t>
      </w:r>
    </w:p>
    <w:p>
      <w:pPr>
        <w:pStyle w:val="20"/>
        <w:numPr>
          <w:ilvl w:val="0"/>
          <w:numId w:val="11"/>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违反体育道德的行为</w:t>
      </w:r>
    </w:p>
    <w:p>
      <w:pPr>
        <w:pStyle w:val="20"/>
        <w:numPr>
          <w:ilvl w:val="0"/>
          <w:numId w:val="11"/>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严重和剧烈的碰撞</w:t>
      </w:r>
    </w:p>
    <w:p>
      <w:pPr>
        <w:pStyle w:val="20"/>
        <w:numPr>
          <w:ilvl w:val="0"/>
          <w:numId w:val="11"/>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持续违反比赛规则</w:t>
      </w:r>
    </w:p>
    <w:p>
      <w:pPr>
        <w:pStyle w:val="20"/>
        <w:numPr>
          <w:ilvl w:val="0"/>
          <w:numId w:val="11"/>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拖延重新比赛开始</w:t>
      </w:r>
    </w:p>
    <w:p>
      <w:pPr>
        <w:pStyle w:val="20"/>
        <w:numPr>
          <w:ilvl w:val="0"/>
          <w:numId w:val="11"/>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在开球，角球或者任意球时，不满足要求的站位距离</w:t>
      </w:r>
    </w:p>
    <w:p>
      <w:pPr>
        <w:pStyle w:val="20"/>
        <w:numPr>
          <w:ilvl w:val="0"/>
          <w:numId w:val="11"/>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修改和破坏比赛场地</w:t>
      </w:r>
    </w:p>
    <w:p>
      <w:pPr>
        <w:pStyle w:val="20"/>
        <w:numPr>
          <w:ilvl w:val="0"/>
          <w:numId w:val="11"/>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故意进入裁判活动区域以内</w:t>
      </w:r>
    </w:p>
    <w:p>
      <w:pPr>
        <w:pStyle w:val="20"/>
        <w:numPr>
          <w:ilvl w:val="0"/>
          <w:numId w:val="11"/>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在比赛进行中，非守门员机器人部分进入禁区并且触球</w:t>
      </w:r>
    </w:p>
    <w:p>
      <w:pPr>
        <w:pStyle w:val="20"/>
        <w:numPr>
          <w:ilvl w:val="0"/>
          <w:numId w:val="11"/>
        </w:numPr>
        <w:snapToGrid w:val="0"/>
        <w:spacing w:before="156" w:beforeLines="50" w:after="156" w:afterLines="50" w:line="300" w:lineRule="auto"/>
        <w:ind w:firstLineChars="0"/>
        <w:rPr>
          <w:rFonts w:asciiTheme="minorHAnsi" w:hAnsiTheme="minorHAnsi" w:eastAsiaTheme="minorEastAsia"/>
          <w:szCs w:val="21"/>
        </w:rPr>
      </w:pPr>
      <w:r>
        <w:rPr>
          <w:rFonts w:asciiTheme="minorHAnsi" w:hAnsiTheme="minorHAnsi" w:eastAsiaTheme="minorEastAsia"/>
          <w:szCs w:val="21"/>
        </w:rPr>
        <w:t>处于</w:t>
      </w:r>
      <w:r>
        <w:rPr>
          <w:rFonts w:hint="eastAsia" w:asciiTheme="minorHAnsi" w:hAnsiTheme="minorHAnsi" w:eastAsiaTheme="minorEastAsia"/>
          <w:szCs w:val="21"/>
        </w:rPr>
        <w:t>死球状态时（不包括重新开球的指令发送后，或是比赛处于暂停半场休息、加时赛前、罚点球前等类似比赛停止状态中）</w:t>
      </w:r>
      <w:r>
        <w:rPr>
          <w:rFonts w:asciiTheme="minorHAnsi" w:hAnsiTheme="minorHAnsi" w:eastAsiaTheme="minorEastAsia"/>
          <w:szCs w:val="21"/>
        </w:rPr>
        <w:t>机器人运动速度超过1m/s</w:t>
      </w:r>
    </w:p>
    <w:p>
      <w:pPr>
        <w:snapToGrid w:val="0"/>
        <w:spacing w:before="156" w:beforeLines="50" w:after="156" w:afterLines="50" w:line="300" w:lineRule="auto"/>
        <w:rPr>
          <w:szCs w:val="21"/>
        </w:rPr>
      </w:pPr>
      <w:r>
        <w:rPr>
          <w:rFonts w:hint="eastAsia"/>
          <w:szCs w:val="21"/>
        </w:rPr>
        <w:t>当被出示了一张黄牌后，该队允许在场车数量减一，如果该队有超过数量的车在场上，在比赛重新进行前，必须立刻移除。</w:t>
      </w:r>
    </w:p>
    <w:p>
      <w:pPr>
        <w:snapToGrid w:val="0"/>
        <w:spacing w:before="156" w:beforeLines="50" w:after="156" w:afterLines="50" w:line="300" w:lineRule="auto"/>
        <w:rPr>
          <w:szCs w:val="21"/>
        </w:rPr>
      </w:pPr>
      <w:r>
        <w:rPr>
          <w:rFonts w:hint="eastAsia"/>
          <w:szCs w:val="21"/>
        </w:rPr>
        <w:t>在比赛进行两分钟后（由助理裁判使用官方计时器计时），黄牌取消，允许在场车数量加一。在比赛暂停时，经裁判允许后才能将车放入场地。</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6.4.2 </w:t>
      </w:r>
      <w:r>
        <w:rPr>
          <w:rFonts w:hint="eastAsia" w:asciiTheme="minorHAnsi" w:hAnsiTheme="minorHAnsi" w:eastAsiaTheme="minorEastAsia"/>
          <w:szCs w:val="21"/>
        </w:rPr>
        <w:t>罚下犯规行为</w:t>
      </w:r>
    </w:p>
    <w:p>
      <w:pPr>
        <w:snapToGrid w:val="0"/>
        <w:spacing w:before="156" w:beforeLines="50" w:after="156" w:afterLines="50" w:line="300" w:lineRule="auto"/>
        <w:rPr>
          <w:szCs w:val="21"/>
        </w:rPr>
      </w:pPr>
      <w:r>
        <w:rPr>
          <w:rFonts w:hint="eastAsia"/>
          <w:szCs w:val="21"/>
        </w:rPr>
        <w:t>如果机器人或者队伍有严重的违反体育道德的行为，将出示红牌。</w:t>
      </w:r>
    </w:p>
    <w:p>
      <w:pPr>
        <w:snapToGrid w:val="0"/>
        <w:spacing w:before="156" w:beforeLines="50" w:after="156" w:afterLines="50" w:line="300" w:lineRule="auto"/>
        <w:rPr>
          <w:szCs w:val="21"/>
        </w:rPr>
      </w:pPr>
      <w:r>
        <w:rPr>
          <w:rFonts w:hint="eastAsia"/>
          <w:szCs w:val="21"/>
        </w:rPr>
        <w:t>当被出示红牌后，每一张红牌都将使该队在剩下的比赛时间内，允许在场车数量减一。如果该队有超过数量的车在场上，在比赛重新进行前，直接拿下去。但不剥夺该队更换机器人的权利。</w:t>
      </w:r>
    </w:p>
    <w:p>
      <w:pPr>
        <w:pStyle w:val="3"/>
        <w:snapToGrid w:val="0"/>
        <w:spacing w:before="156" w:beforeLines="50" w:after="156" w:afterLines="50" w:line="300" w:lineRule="auto"/>
        <w:rPr>
          <w:rFonts w:asciiTheme="minorHAnsi" w:hAnsiTheme="minorHAnsi" w:eastAsiaTheme="minorEastAsia"/>
          <w:szCs w:val="21"/>
        </w:rPr>
      </w:pPr>
      <w:r>
        <w:rPr>
          <w:rFonts w:hint="eastAsia" w:asciiTheme="minorHAnsi" w:hAnsiTheme="minorHAnsi" w:eastAsiaTheme="minorEastAsia"/>
          <w:szCs w:val="21"/>
        </w:rPr>
        <w:t>小型组技术委员会的决议</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剧烈接触是指机器人间接触使得机器人改变了原有朝向，位置或者它的运动。当两机器人都以相似速度移动时，且接触照成的结果不是很明显，裁判可以让比赛继续。这个规则是为了保护那些在接触中缓慢移动，或者静止的机器人，它们应该被避障系统检测出来。</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对严重和剧烈碰撞做出警告是为了提醒各队注意无接触的原则。比如，需要被警告的犯规行为包括失控的运动，不良避障，推挤或者当对手在旁边时快速旋转等等。一个典型的处理方案为，裁判警告该队，并期望他们修改自己的系统，减少剧烈碰撞。如果警告无效，那么助理裁判应该负责观察机器人，告知裁判什么时候应该由于剧烈碰撞出示黄牌。</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如果碰撞受益方为被犯规方，那么裁判有义务让比赛继续。举个例子，如果黄队剧烈碰撞了蓝方机器人，如果蓝方进球了，那么进球有效，但如果黄方进球，则进球无效。</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如果机器人明显无法移动却故意上场，那么该队将因为违反体育道德被惩罚。</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当一个机器人靠去限制球所有方向的自由度，完全控制住球，则算机器人卡住球了。比如，靠身体固定住球或者用身体包裹住球来阻止其他机器人接触球。从摄像机的角度，当球处于车身周围时，</w:t>
      </w:r>
      <w:r>
        <w:rPr>
          <w:rFonts w:asciiTheme="minorHAnsi" w:hAnsiTheme="minorHAnsi" w:eastAsiaTheme="minorEastAsia"/>
          <w:szCs w:val="21"/>
        </w:rPr>
        <w:t>80%</w:t>
      </w:r>
      <w:r>
        <w:rPr>
          <w:rFonts w:hint="eastAsia" w:asciiTheme="minorHAnsi" w:hAnsiTheme="minorHAnsi" w:eastAsiaTheme="minorEastAsia"/>
          <w:szCs w:val="21"/>
        </w:rPr>
        <w:t>的部分需要被看到。另一机器人必须能从该车周围拿走球。这个规定对所有的吸球踢球装置同样有效，即使只是暂时的违规也是不行的。</w:t>
      </w:r>
    </w:p>
    <w:p>
      <w:pPr>
        <w:snapToGrid w:val="0"/>
        <w:spacing w:before="156" w:beforeLines="50" w:after="156" w:afterLines="50" w:line="300" w:lineRule="auto"/>
        <w:rPr>
          <w:szCs w:val="21"/>
        </w:rPr>
      </w:pPr>
      <w:r>
        <w:rPr>
          <w:szCs w:val="21"/>
        </w:rPr>
        <w:drawing>
          <wp:inline distT="0" distB="0" distL="0" distR="0">
            <wp:extent cx="5270500" cy="24892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5270500" cy="2489200"/>
                    </a:xfrm>
                    <a:prstGeom prst="rect">
                      <a:avLst/>
                    </a:prstGeom>
                    <a:noFill/>
                    <a:ln>
                      <a:noFill/>
                    </a:ln>
                  </pic:spPr>
                </pic:pic>
              </a:graphicData>
            </a:graphic>
          </wp:inline>
        </w:drawing>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当机器人接触球时就算带球，当有球机器人有明显的分离则算停止带球。带球距离的严格规定是为了防止机器人依靠机械上优良的吸球装置来获得永久的控球权。带球距离限制仍然能保证带球机器人完成调整方向，接球传球，带球转身和停住球等动作。带球机器人仍然可以带一大段距离，只要机器人间断性的释放球，就像真人比赛中身前带球一样。技术委员会希望各队能自愿遵守带球距离规则，保证自己的软件考虑到这一点。同时，裁判也将吹罚犯规，当屡次犯规时，可以出示黄牌。</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踢球速度的限制是为了防止机器人依靠机械上优良的踢球装置来获得巨大优对于观众来说过快和不安全的球速。原则上，不鼓励队伍依靠单一机器人性能来进行比赛。</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关于挑球得分的规则定义在这一部分（间接任意球章节部分）。在过去比赛中，当机器人挑球然后进入自家球门后发生了一些争议。下面提供一个一个严格的规则，如下所示：</w:t>
      </w:r>
    </w:p>
    <w:p>
      <w:pPr>
        <w:numPr>
          <w:ilvl w:val="0"/>
          <w:numId w:val="13"/>
        </w:numPr>
        <w:snapToGrid w:val="0"/>
        <w:spacing w:before="156" w:beforeLines="50" w:after="156" w:afterLines="50" w:line="300" w:lineRule="auto"/>
        <w:rPr>
          <w:szCs w:val="21"/>
        </w:rPr>
      </w:pPr>
      <w:r>
        <w:rPr>
          <w:rFonts w:hint="eastAsia"/>
          <w:szCs w:val="21"/>
        </w:rPr>
        <w:t>如果一个机器人挑球（不管挑球多高）挑向队友，然后球进了自己的球门，则对方得分。</w:t>
      </w:r>
    </w:p>
    <w:p>
      <w:pPr>
        <w:numPr>
          <w:ilvl w:val="0"/>
          <w:numId w:val="13"/>
        </w:numPr>
        <w:snapToGrid w:val="0"/>
        <w:spacing w:before="156" w:beforeLines="50" w:after="156" w:afterLines="50" w:line="300" w:lineRule="auto"/>
        <w:rPr>
          <w:szCs w:val="21"/>
        </w:rPr>
      </w:pPr>
      <w:r>
        <w:rPr>
          <w:rFonts w:hint="eastAsia"/>
          <w:szCs w:val="21"/>
        </w:rPr>
        <w:t>如果一个机器人挑球挑向对方，然后在碰到对方后，高度一直小于</w:t>
      </w:r>
      <w:r>
        <w:rPr>
          <w:szCs w:val="21"/>
        </w:rPr>
        <w:t>150mm</w:t>
      </w:r>
      <w:r>
        <w:rPr>
          <w:rFonts w:hint="eastAsia"/>
          <w:szCs w:val="21"/>
        </w:rPr>
        <w:t>，进了自己的球门，对方也得分。</w:t>
      </w:r>
    </w:p>
    <w:p>
      <w:pPr>
        <w:numPr>
          <w:ilvl w:val="0"/>
          <w:numId w:val="13"/>
        </w:numPr>
        <w:snapToGrid w:val="0"/>
        <w:spacing w:before="156" w:beforeLines="50" w:after="156" w:afterLines="50" w:line="300" w:lineRule="auto"/>
        <w:rPr>
          <w:szCs w:val="21"/>
        </w:rPr>
      </w:pPr>
      <w:r>
        <w:rPr>
          <w:rFonts w:hint="eastAsia"/>
          <w:szCs w:val="21"/>
        </w:rPr>
        <w:t>如果一个机器人挑球挑向对方，然后在碰到对方后，在一段时间内高度高于</w:t>
      </w:r>
      <w:r>
        <w:rPr>
          <w:szCs w:val="21"/>
        </w:rPr>
        <w:t>150mm</w:t>
      </w:r>
      <w:r>
        <w:rPr>
          <w:rFonts w:hint="eastAsia"/>
          <w:szCs w:val="21"/>
        </w:rPr>
        <w:t>（没有在地面滚动），进了自己的球门，对方不得分。</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故意进入裁判活动区域的犯规行为是为了防止一方利用另一方可能没有裁判活动区域的图像信息来获得策略优势。如果机器人失去控制或者被推向那块区域是不算犯规的。裁判拥有最终决定权。</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如果机器人的翻倒、破损未影响比赛，未对其他机器人和人照成伤害，那么裁判应该让比赛继续直到比赛暂停情况发生。裁判拥有最终决定权。</w:t>
      </w:r>
    </w:p>
    <w:p>
      <w:pPr>
        <w:pStyle w:val="19"/>
        <w:numPr>
          <w:ilvl w:val="0"/>
          <w:numId w:val="12"/>
        </w:numPr>
        <w:snapToGrid w:val="0"/>
        <w:spacing w:before="156" w:beforeLines="50" w:after="156" w:afterLines="50" w:line="300" w:lineRule="auto"/>
        <w:ind w:firstLineChars="0"/>
        <w:rPr>
          <w:rFonts w:asciiTheme="minorHAnsi" w:hAnsiTheme="minorHAnsi" w:eastAsiaTheme="minorEastAsia"/>
          <w:szCs w:val="21"/>
        </w:rPr>
      </w:pPr>
      <w:r>
        <w:rPr>
          <w:rFonts w:hint="eastAsia" w:asciiTheme="minorHAnsi" w:hAnsiTheme="minorHAnsi" w:eastAsiaTheme="minorEastAsia"/>
          <w:szCs w:val="21"/>
        </w:rPr>
        <w:t>在</w:t>
      </w:r>
      <w:r>
        <w:rPr>
          <w:rFonts w:asciiTheme="minorHAnsi" w:hAnsiTheme="minorHAnsi" w:eastAsiaTheme="minorEastAsia"/>
          <w:szCs w:val="21"/>
        </w:rPr>
        <w:t>6.4</w:t>
      </w:r>
      <w:r>
        <w:rPr>
          <w:rFonts w:hint="eastAsia" w:asciiTheme="minorHAnsi" w:hAnsiTheme="minorHAnsi" w:eastAsiaTheme="minorEastAsia"/>
          <w:szCs w:val="21"/>
        </w:rPr>
        <w:t>分部分描述的机器人速度限制仅仅在当处于正常比赛或罚点球时，裁判盒为暂停命令时生效。这个规则是为了避免碰撞和避免机器人碰到正控制球的裁判。</w:t>
      </w: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7 </w:t>
      </w:r>
      <w:r>
        <w:rPr>
          <w:rFonts w:hint="eastAsia" w:asciiTheme="minorHAnsi" w:hAnsiTheme="minorHAnsi" w:eastAsiaTheme="minorEastAsia"/>
          <w:sz w:val="21"/>
          <w:szCs w:val="21"/>
        </w:rPr>
        <w:t>任意球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7.1 </w:t>
      </w:r>
      <w:r>
        <w:rPr>
          <w:rFonts w:hint="eastAsia" w:asciiTheme="minorHAnsi" w:hAnsiTheme="minorHAnsi" w:eastAsiaTheme="minorEastAsia"/>
          <w:szCs w:val="21"/>
        </w:rPr>
        <w:t>任意球的类型</w:t>
      </w:r>
    </w:p>
    <w:p>
      <w:pPr>
        <w:snapToGrid w:val="0"/>
        <w:spacing w:before="156" w:beforeLines="50" w:after="156" w:afterLines="50" w:line="300" w:lineRule="auto"/>
        <w:rPr>
          <w:szCs w:val="21"/>
        </w:rPr>
      </w:pPr>
      <w:r>
        <w:rPr>
          <w:rFonts w:hint="eastAsia"/>
          <w:szCs w:val="21"/>
        </w:rPr>
        <w:t>任意球分直接和间接。</w:t>
      </w:r>
    </w:p>
    <w:p>
      <w:pPr>
        <w:snapToGrid w:val="0"/>
        <w:spacing w:before="156" w:beforeLines="50" w:after="156" w:afterLines="50" w:line="300" w:lineRule="auto"/>
        <w:rPr>
          <w:szCs w:val="21"/>
        </w:rPr>
      </w:pPr>
      <w:r>
        <w:rPr>
          <w:rFonts w:hint="eastAsia"/>
          <w:szCs w:val="21"/>
        </w:rPr>
        <w:t>对直接任意球和间接任意球，当任意球主罚时，球必须保持不动，在球碰到其他机器人前，开球车不能碰球第二次。</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7.2 </w:t>
      </w:r>
      <w:r>
        <w:rPr>
          <w:rFonts w:hint="eastAsia" w:asciiTheme="minorHAnsi" w:hAnsiTheme="minorHAnsi" w:eastAsiaTheme="minorEastAsia"/>
          <w:szCs w:val="21"/>
        </w:rPr>
        <w:t>直接任意球</w:t>
      </w:r>
    </w:p>
    <w:p>
      <w:pPr>
        <w:snapToGrid w:val="0"/>
        <w:spacing w:before="156" w:beforeLines="50" w:after="156" w:afterLines="50" w:line="300" w:lineRule="auto"/>
        <w:rPr>
          <w:szCs w:val="21"/>
        </w:rPr>
      </w:pPr>
      <w:r>
        <w:rPr>
          <w:rFonts w:hint="eastAsia"/>
          <w:szCs w:val="21"/>
        </w:rPr>
        <w:t>如果一个直接任意球开球直接进球，如果是己方球门，对方得分；对方球门，己方得分。</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7.3 </w:t>
      </w:r>
      <w:r>
        <w:rPr>
          <w:rFonts w:hint="eastAsia" w:asciiTheme="minorHAnsi" w:hAnsiTheme="minorHAnsi" w:eastAsiaTheme="minorEastAsia"/>
          <w:szCs w:val="21"/>
        </w:rPr>
        <w:t>间接任意球</w:t>
      </w:r>
    </w:p>
    <w:p>
      <w:pPr>
        <w:snapToGrid w:val="0"/>
        <w:spacing w:before="156" w:beforeLines="50" w:after="156" w:afterLines="50" w:line="300" w:lineRule="auto"/>
        <w:rPr>
          <w:szCs w:val="21"/>
        </w:rPr>
      </w:pPr>
      <w:r>
        <w:rPr>
          <w:rFonts w:hint="eastAsia"/>
          <w:szCs w:val="21"/>
        </w:rPr>
        <w:t>仅在进球前，球碰到其他机器人，进球有效。</w:t>
      </w:r>
    </w:p>
    <w:p>
      <w:pPr>
        <w:numPr>
          <w:ilvl w:val="0"/>
          <w:numId w:val="14"/>
        </w:numPr>
        <w:snapToGrid w:val="0"/>
        <w:spacing w:before="156" w:beforeLines="50" w:after="156" w:afterLines="50" w:line="300" w:lineRule="auto"/>
        <w:rPr>
          <w:szCs w:val="21"/>
        </w:rPr>
      </w:pPr>
      <w:r>
        <w:rPr>
          <w:rFonts w:hint="eastAsia"/>
          <w:szCs w:val="21"/>
        </w:rPr>
        <w:t>如果一个非直接任意球直接进入对方球门，判给对方一个门球</w:t>
      </w:r>
    </w:p>
    <w:p>
      <w:pPr>
        <w:numPr>
          <w:ilvl w:val="0"/>
          <w:numId w:val="14"/>
        </w:numPr>
        <w:snapToGrid w:val="0"/>
        <w:spacing w:before="156" w:beforeLines="50" w:after="156" w:afterLines="50" w:line="300" w:lineRule="auto"/>
        <w:rPr>
          <w:szCs w:val="21"/>
        </w:rPr>
      </w:pPr>
      <w:r>
        <w:rPr>
          <w:rFonts w:hint="eastAsia"/>
          <w:szCs w:val="21"/>
        </w:rPr>
        <w:t>如果一个非直接任意球直接进入己方球门，判给对方一个角球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7.4 </w:t>
      </w:r>
      <w:r>
        <w:rPr>
          <w:rFonts w:hint="eastAsia" w:asciiTheme="minorHAnsi" w:hAnsiTheme="minorHAnsi" w:eastAsiaTheme="minorEastAsia"/>
          <w:szCs w:val="21"/>
        </w:rPr>
        <w:t>任意球过程</w:t>
      </w:r>
    </w:p>
    <w:p>
      <w:pPr>
        <w:snapToGrid w:val="0"/>
        <w:spacing w:before="156" w:beforeLines="50" w:after="156" w:afterLines="50" w:line="300" w:lineRule="auto"/>
        <w:rPr>
          <w:szCs w:val="21"/>
        </w:rPr>
      </w:pPr>
      <w:r>
        <w:rPr>
          <w:rFonts w:hint="eastAsia"/>
          <w:szCs w:val="21"/>
        </w:rPr>
        <w:t>如果一个任意球被判在禁区，任意球将被主罚在一个离球门线</w:t>
      </w:r>
      <w:r>
        <w:rPr>
          <w:szCs w:val="21"/>
        </w:rPr>
        <w:t>600mm</w:t>
      </w:r>
      <w:r>
        <w:rPr>
          <w:rFonts w:hint="eastAsia"/>
          <w:szCs w:val="21"/>
        </w:rPr>
        <w:t>，离边线</w:t>
      </w:r>
      <w:r>
        <w:rPr>
          <w:szCs w:val="21"/>
        </w:rPr>
        <w:t>100mm</w:t>
      </w:r>
      <w:r>
        <w:rPr>
          <w:rFonts w:hint="eastAsia"/>
          <w:szCs w:val="21"/>
        </w:rPr>
        <w:t>，离犯规发生地最近的位置。</w:t>
      </w:r>
    </w:p>
    <w:p>
      <w:pPr>
        <w:snapToGrid w:val="0"/>
        <w:spacing w:before="156" w:beforeLines="50" w:after="156" w:afterLines="50" w:line="300" w:lineRule="auto"/>
        <w:rPr>
          <w:szCs w:val="21"/>
        </w:rPr>
      </w:pPr>
      <w:r>
        <w:rPr>
          <w:rFonts w:hint="eastAsia"/>
          <w:szCs w:val="21"/>
        </w:rPr>
        <w:t>如果一个任意球被判给进攻方，且位置在离禁区线</w:t>
      </w:r>
      <w:r>
        <w:rPr>
          <w:szCs w:val="21"/>
        </w:rPr>
        <w:t>700mm</w:t>
      </w:r>
      <w:r>
        <w:rPr>
          <w:rFonts w:hint="eastAsia"/>
          <w:szCs w:val="21"/>
        </w:rPr>
        <w:t>内，球被移动到离禁区</w:t>
      </w:r>
      <w:r>
        <w:rPr>
          <w:szCs w:val="21"/>
        </w:rPr>
        <w:t>700mm</w:t>
      </w:r>
      <w:r>
        <w:rPr>
          <w:rFonts w:hint="eastAsia"/>
          <w:szCs w:val="21"/>
        </w:rPr>
        <w:t>最近的位置。</w:t>
      </w:r>
    </w:p>
    <w:p>
      <w:pPr>
        <w:snapToGrid w:val="0"/>
        <w:spacing w:before="156" w:beforeLines="50" w:after="156" w:afterLines="50" w:line="300" w:lineRule="auto"/>
        <w:rPr>
          <w:szCs w:val="21"/>
        </w:rPr>
      </w:pPr>
      <w:r>
        <w:rPr>
          <w:rFonts w:hint="eastAsia"/>
          <w:szCs w:val="21"/>
        </w:rPr>
        <w:t>否则，任意球被主罚在犯规点。</w:t>
      </w:r>
    </w:p>
    <w:p>
      <w:pPr>
        <w:snapToGrid w:val="0"/>
        <w:spacing w:before="156" w:beforeLines="50" w:after="156" w:afterLines="50" w:line="300" w:lineRule="auto"/>
        <w:rPr>
          <w:szCs w:val="21"/>
        </w:rPr>
      </w:pPr>
      <w:r>
        <w:rPr>
          <w:rFonts w:hint="eastAsia"/>
          <w:szCs w:val="21"/>
        </w:rPr>
        <w:t>所有的对方机器人至少离球</w:t>
      </w:r>
      <w:r>
        <w:rPr>
          <w:szCs w:val="21"/>
        </w:rPr>
        <w:t>500mm</w:t>
      </w:r>
      <w:r>
        <w:rPr>
          <w:rFonts w:hint="eastAsia"/>
          <w:szCs w:val="21"/>
        </w:rPr>
        <w:t>。</w:t>
      </w:r>
    </w:p>
    <w:p>
      <w:pPr>
        <w:snapToGrid w:val="0"/>
        <w:spacing w:before="156" w:beforeLines="50" w:after="156" w:afterLines="50" w:line="300" w:lineRule="auto"/>
        <w:rPr>
          <w:szCs w:val="21"/>
        </w:rPr>
      </w:pPr>
      <w:r>
        <w:rPr>
          <w:rFonts w:hint="eastAsia"/>
          <w:szCs w:val="21"/>
        </w:rPr>
        <w:t>当球被踢和移动后进入活球状态。</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7.5 </w:t>
      </w:r>
      <w:r>
        <w:rPr>
          <w:rFonts w:hint="eastAsia" w:asciiTheme="minorHAnsi" w:hAnsiTheme="minorHAnsi" w:eastAsiaTheme="minorEastAsia"/>
          <w:szCs w:val="21"/>
        </w:rPr>
        <w:t>犯规和惩罚</w:t>
      </w:r>
    </w:p>
    <w:p>
      <w:pPr>
        <w:snapToGrid w:val="0"/>
        <w:spacing w:before="156" w:beforeLines="50" w:after="156" w:afterLines="50" w:line="300" w:lineRule="auto"/>
        <w:rPr>
          <w:szCs w:val="21"/>
        </w:rPr>
      </w:pPr>
      <w:r>
        <w:rPr>
          <w:rFonts w:hint="eastAsia"/>
          <w:szCs w:val="21"/>
        </w:rPr>
        <w:t>如果当一个任意球被主罚时，对手离球距离小于要求距离：</w:t>
      </w:r>
    </w:p>
    <w:p>
      <w:pPr>
        <w:numPr>
          <w:ilvl w:val="0"/>
          <w:numId w:val="14"/>
        </w:numPr>
        <w:snapToGrid w:val="0"/>
        <w:spacing w:before="156" w:beforeLines="50" w:after="156" w:afterLines="50" w:line="300" w:lineRule="auto"/>
        <w:rPr>
          <w:szCs w:val="21"/>
        </w:rPr>
      </w:pPr>
      <w:r>
        <w:rPr>
          <w:rFonts w:hint="eastAsia"/>
          <w:szCs w:val="21"/>
        </w:rPr>
        <w:t>任意球重新主罚</w:t>
      </w:r>
    </w:p>
    <w:p>
      <w:pPr>
        <w:snapToGrid w:val="0"/>
        <w:spacing w:before="156" w:beforeLines="50" w:after="156" w:afterLines="50" w:line="300" w:lineRule="auto"/>
        <w:rPr>
          <w:szCs w:val="21"/>
        </w:rPr>
      </w:pPr>
      <w:r>
        <w:rPr>
          <w:rFonts w:hint="eastAsia"/>
          <w:szCs w:val="21"/>
        </w:rPr>
        <w:t>任何在规则</w:t>
      </w:r>
      <w:r>
        <w:rPr>
          <w:szCs w:val="21"/>
        </w:rPr>
        <w:t>3</w:t>
      </w:r>
      <w:r>
        <w:rPr>
          <w:rFonts w:hint="eastAsia"/>
          <w:szCs w:val="21"/>
        </w:rPr>
        <w:t>所列的惩罚按规定执行。</w:t>
      </w:r>
    </w:p>
    <w:p>
      <w:pPr>
        <w:snapToGrid w:val="0"/>
        <w:spacing w:before="156" w:beforeLines="50" w:after="156" w:afterLines="50" w:line="300" w:lineRule="auto"/>
        <w:rPr>
          <w:szCs w:val="21"/>
        </w:rPr>
      </w:pPr>
      <w:r>
        <w:rPr>
          <w:rFonts w:hint="eastAsia"/>
          <w:szCs w:val="21"/>
        </w:rPr>
        <w:t>对任何在这个规则中所列的犯规：</w:t>
      </w:r>
    </w:p>
    <w:p>
      <w:pPr>
        <w:numPr>
          <w:ilvl w:val="0"/>
          <w:numId w:val="14"/>
        </w:numPr>
        <w:snapToGrid w:val="0"/>
        <w:spacing w:before="156" w:beforeLines="50" w:after="156" w:afterLines="50" w:line="300" w:lineRule="auto"/>
        <w:rPr>
          <w:szCs w:val="21"/>
        </w:rPr>
      </w:pPr>
      <w:r>
        <w:rPr>
          <w:rFonts w:hint="eastAsia"/>
          <w:szCs w:val="21"/>
        </w:rPr>
        <w:t>任意球重新主罚</w:t>
      </w: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8 </w:t>
      </w:r>
      <w:r>
        <w:rPr>
          <w:rFonts w:hint="eastAsia" w:asciiTheme="minorHAnsi" w:hAnsiTheme="minorHAnsi" w:eastAsiaTheme="minorEastAsia"/>
          <w:sz w:val="21"/>
          <w:szCs w:val="21"/>
        </w:rPr>
        <w:t>点球</w:t>
      </w:r>
    </w:p>
    <w:p>
      <w:pPr>
        <w:snapToGrid w:val="0"/>
        <w:spacing w:before="156" w:beforeLines="50" w:after="156" w:afterLines="50" w:line="300" w:lineRule="auto"/>
        <w:rPr>
          <w:szCs w:val="21"/>
        </w:rPr>
      </w:pPr>
      <w:r>
        <w:rPr>
          <w:rFonts w:hint="eastAsia"/>
          <w:szCs w:val="21"/>
        </w:rPr>
        <w:t>当己方机器人有五项可判罚直接任意球时的犯规行为之一时，此时球在己方禁区内，处于活球期，一个点球将判给对方。</w:t>
      </w:r>
    </w:p>
    <w:p>
      <w:pPr>
        <w:snapToGrid w:val="0"/>
        <w:spacing w:before="156" w:beforeLines="50" w:after="156" w:afterLines="50" w:line="300" w:lineRule="auto"/>
        <w:rPr>
          <w:szCs w:val="21"/>
        </w:rPr>
      </w:pPr>
      <w:r>
        <w:rPr>
          <w:rFonts w:hint="eastAsia"/>
          <w:szCs w:val="21"/>
        </w:rPr>
        <w:t>在每半场或者加时赛结束时间，可以用额外的时间来罚点球。</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8.1 </w:t>
      </w:r>
      <w:r>
        <w:rPr>
          <w:rFonts w:hint="eastAsia" w:asciiTheme="minorHAnsi" w:hAnsiTheme="minorHAnsi" w:eastAsiaTheme="minorEastAsia"/>
          <w:szCs w:val="21"/>
        </w:rPr>
        <w:t>球和机器人的位置</w:t>
      </w:r>
    </w:p>
    <w:p>
      <w:pPr>
        <w:snapToGrid w:val="0"/>
        <w:spacing w:before="156" w:beforeLines="50" w:after="156" w:afterLines="50" w:line="300" w:lineRule="auto"/>
        <w:rPr>
          <w:szCs w:val="21"/>
        </w:rPr>
      </w:pPr>
      <w:r>
        <w:rPr>
          <w:rFonts w:hint="eastAsia"/>
          <w:szCs w:val="21"/>
        </w:rPr>
        <w:t>球：放在点球点</w:t>
      </w:r>
    </w:p>
    <w:p>
      <w:pPr>
        <w:snapToGrid w:val="0"/>
        <w:spacing w:before="156" w:beforeLines="50" w:after="156" w:afterLines="50" w:line="300" w:lineRule="auto"/>
        <w:rPr>
          <w:szCs w:val="21"/>
        </w:rPr>
      </w:pPr>
      <w:r>
        <w:rPr>
          <w:rFonts w:hint="eastAsia"/>
          <w:szCs w:val="21"/>
        </w:rPr>
        <w:t>主罚点球的机器人：在合适位置</w:t>
      </w:r>
    </w:p>
    <w:p>
      <w:pPr>
        <w:snapToGrid w:val="0"/>
        <w:spacing w:before="156" w:beforeLines="50" w:after="156" w:afterLines="50" w:line="300" w:lineRule="auto"/>
        <w:rPr>
          <w:szCs w:val="21"/>
        </w:rPr>
      </w:pPr>
      <w:r>
        <w:rPr>
          <w:rFonts w:hint="eastAsia"/>
          <w:szCs w:val="21"/>
        </w:rPr>
        <w:t>防守方守门员：保持在门柱之间，接触到自己的球门线，面朝球门反方向，直到球被踢出；守门员可以在球被踢出之前移动，只要它的运动不破坏任何规则</w:t>
      </w:r>
    </w:p>
    <w:p>
      <w:pPr>
        <w:snapToGrid w:val="0"/>
        <w:spacing w:before="156" w:beforeLines="50" w:after="156" w:afterLines="50" w:line="300" w:lineRule="auto"/>
        <w:rPr>
          <w:szCs w:val="21"/>
        </w:rPr>
      </w:pPr>
      <w:r>
        <w:rPr>
          <w:rFonts w:hint="eastAsia"/>
          <w:szCs w:val="21"/>
        </w:rPr>
        <w:t>其他机器人位置：在场内，在点球点</w:t>
      </w:r>
      <w:r>
        <w:rPr>
          <w:szCs w:val="21"/>
        </w:rPr>
        <w:t>400mm</w:t>
      </w:r>
      <w:r>
        <w:rPr>
          <w:rFonts w:hint="eastAsia"/>
          <w:szCs w:val="21"/>
        </w:rPr>
        <w:t>之后的一条与球门线平行的线之后</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8.2 </w:t>
      </w:r>
      <w:r>
        <w:rPr>
          <w:rFonts w:hint="eastAsia" w:asciiTheme="minorHAnsi" w:hAnsiTheme="minorHAnsi" w:eastAsiaTheme="minorEastAsia"/>
          <w:szCs w:val="21"/>
        </w:rPr>
        <w:t>裁判</w:t>
      </w:r>
    </w:p>
    <w:p>
      <w:pPr>
        <w:numPr>
          <w:ilvl w:val="0"/>
          <w:numId w:val="14"/>
        </w:numPr>
        <w:snapToGrid w:val="0"/>
        <w:spacing w:before="156" w:beforeLines="50" w:after="156" w:afterLines="50" w:line="300" w:lineRule="auto"/>
        <w:rPr>
          <w:szCs w:val="21"/>
        </w:rPr>
      </w:pPr>
      <w:r>
        <w:rPr>
          <w:rFonts w:hint="eastAsia"/>
          <w:szCs w:val="21"/>
        </w:rPr>
        <w:t>直到机器人按规则站好位置才发信号开始点球</w:t>
      </w:r>
    </w:p>
    <w:p>
      <w:pPr>
        <w:numPr>
          <w:ilvl w:val="0"/>
          <w:numId w:val="14"/>
        </w:numPr>
        <w:snapToGrid w:val="0"/>
        <w:spacing w:before="156" w:beforeLines="50" w:after="156" w:afterLines="50" w:line="300" w:lineRule="auto"/>
        <w:rPr>
          <w:szCs w:val="21"/>
        </w:rPr>
      </w:pPr>
      <w:r>
        <w:rPr>
          <w:rFonts w:hint="eastAsia"/>
          <w:szCs w:val="21"/>
        </w:rPr>
        <w:t>决定什么时候点球罚完</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8.3 </w:t>
      </w:r>
      <w:r>
        <w:rPr>
          <w:rFonts w:hint="eastAsia" w:asciiTheme="minorHAnsi" w:hAnsiTheme="minorHAnsi" w:eastAsiaTheme="minorEastAsia"/>
          <w:szCs w:val="21"/>
        </w:rPr>
        <w:t>过程</w:t>
      </w:r>
    </w:p>
    <w:p>
      <w:pPr>
        <w:numPr>
          <w:ilvl w:val="0"/>
          <w:numId w:val="14"/>
        </w:numPr>
        <w:snapToGrid w:val="0"/>
        <w:spacing w:before="156" w:beforeLines="50" w:after="156" w:afterLines="50" w:line="300" w:lineRule="auto"/>
        <w:rPr>
          <w:szCs w:val="21"/>
        </w:rPr>
      </w:pPr>
      <w:r>
        <w:rPr>
          <w:rFonts w:hint="eastAsia"/>
          <w:szCs w:val="21"/>
        </w:rPr>
        <w:t>主罚点球的机器人向前踢球</w:t>
      </w:r>
    </w:p>
    <w:p>
      <w:pPr>
        <w:numPr>
          <w:ilvl w:val="0"/>
          <w:numId w:val="14"/>
        </w:numPr>
        <w:snapToGrid w:val="0"/>
        <w:spacing w:before="156" w:beforeLines="50" w:after="156" w:afterLines="50" w:line="300" w:lineRule="auto"/>
        <w:rPr>
          <w:szCs w:val="21"/>
        </w:rPr>
      </w:pPr>
      <w:r>
        <w:rPr>
          <w:rFonts w:hint="eastAsia"/>
          <w:szCs w:val="21"/>
        </w:rPr>
        <w:t>在碰其他车之前不能碰球第二次</w:t>
      </w:r>
    </w:p>
    <w:p>
      <w:pPr>
        <w:numPr>
          <w:ilvl w:val="0"/>
          <w:numId w:val="14"/>
        </w:numPr>
        <w:snapToGrid w:val="0"/>
        <w:spacing w:before="156" w:beforeLines="50" w:after="156" w:afterLines="50" w:line="300" w:lineRule="auto"/>
        <w:rPr>
          <w:szCs w:val="21"/>
        </w:rPr>
      </w:pPr>
      <w:r>
        <w:rPr>
          <w:rFonts w:hint="eastAsia"/>
          <w:szCs w:val="21"/>
        </w:rPr>
        <w:t>当球被踢出和向前运动，进入活球状态</w:t>
      </w:r>
    </w:p>
    <w:p>
      <w:pPr>
        <w:snapToGrid w:val="0"/>
        <w:spacing w:before="156" w:beforeLines="50" w:after="156" w:afterLines="50" w:line="300" w:lineRule="auto"/>
        <w:rPr>
          <w:szCs w:val="21"/>
        </w:rPr>
      </w:pPr>
      <w:r>
        <w:rPr>
          <w:rFonts w:hint="eastAsia"/>
          <w:szCs w:val="21"/>
        </w:rPr>
        <w:t>当被判点球时，时间已经到了半场或者全场结束，因延长时间罚该点球。如果进球是因为碰到守门员，门柱或者横梁弹进，进球也是有效的。</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8.4 </w:t>
      </w:r>
      <w:r>
        <w:rPr>
          <w:rFonts w:hint="eastAsia" w:asciiTheme="minorHAnsi" w:hAnsiTheme="minorHAnsi" w:eastAsiaTheme="minorEastAsia"/>
          <w:szCs w:val="21"/>
        </w:rPr>
        <w:t>犯规和惩罚</w:t>
      </w:r>
    </w:p>
    <w:p>
      <w:pPr>
        <w:snapToGrid w:val="0"/>
        <w:spacing w:before="156" w:beforeLines="50" w:after="156" w:afterLines="50" w:line="300" w:lineRule="auto"/>
        <w:rPr>
          <w:i/>
          <w:szCs w:val="21"/>
        </w:rPr>
      </w:pPr>
      <w:r>
        <w:rPr>
          <w:rFonts w:hint="eastAsia"/>
          <w:i/>
          <w:szCs w:val="21"/>
        </w:rPr>
        <w:t>如果裁判给出点球开始信号，在进入活球状态之前，以下情况发生的话：</w:t>
      </w:r>
    </w:p>
    <w:p>
      <w:pPr>
        <w:snapToGrid w:val="0"/>
        <w:spacing w:before="156" w:beforeLines="50" w:after="156" w:afterLines="50" w:line="300" w:lineRule="auto"/>
        <w:rPr>
          <w:szCs w:val="21"/>
        </w:rPr>
      </w:pPr>
      <w:r>
        <w:rPr>
          <w:rFonts w:hint="eastAsia"/>
          <w:szCs w:val="21"/>
        </w:rPr>
        <w:t>当罚点球机器人有任何犯规：</w:t>
      </w:r>
    </w:p>
    <w:p>
      <w:pPr>
        <w:numPr>
          <w:ilvl w:val="0"/>
          <w:numId w:val="14"/>
        </w:numPr>
        <w:snapToGrid w:val="0"/>
        <w:spacing w:before="156" w:beforeLines="50" w:after="156" w:afterLines="50" w:line="300" w:lineRule="auto"/>
        <w:rPr>
          <w:szCs w:val="21"/>
        </w:rPr>
      </w:pPr>
      <w:r>
        <w:rPr>
          <w:rFonts w:hint="eastAsia"/>
          <w:szCs w:val="21"/>
        </w:rPr>
        <w:t>裁判允许点球继续</w:t>
      </w:r>
    </w:p>
    <w:p>
      <w:pPr>
        <w:numPr>
          <w:ilvl w:val="0"/>
          <w:numId w:val="14"/>
        </w:numPr>
        <w:snapToGrid w:val="0"/>
        <w:spacing w:before="156" w:beforeLines="50" w:after="156" w:afterLines="50" w:line="300" w:lineRule="auto"/>
        <w:rPr>
          <w:szCs w:val="21"/>
        </w:rPr>
      </w:pPr>
      <w:r>
        <w:rPr>
          <w:rFonts w:hint="eastAsia"/>
          <w:szCs w:val="21"/>
        </w:rPr>
        <w:t>如果进球，重新罚点球</w:t>
      </w:r>
    </w:p>
    <w:p>
      <w:pPr>
        <w:numPr>
          <w:ilvl w:val="0"/>
          <w:numId w:val="14"/>
        </w:numPr>
        <w:snapToGrid w:val="0"/>
        <w:spacing w:before="156" w:beforeLines="50" w:after="156" w:afterLines="50" w:line="300" w:lineRule="auto"/>
        <w:rPr>
          <w:szCs w:val="21"/>
        </w:rPr>
      </w:pPr>
      <w:r>
        <w:rPr>
          <w:rFonts w:hint="eastAsia"/>
          <w:szCs w:val="21"/>
        </w:rPr>
        <w:t>如果未进，不重罚</w:t>
      </w:r>
    </w:p>
    <w:p>
      <w:pPr>
        <w:snapToGrid w:val="0"/>
        <w:spacing w:before="156" w:beforeLines="50" w:after="156" w:afterLines="50" w:line="300" w:lineRule="auto"/>
        <w:rPr>
          <w:szCs w:val="21"/>
        </w:rPr>
      </w:pPr>
      <w:r>
        <w:rPr>
          <w:rFonts w:hint="eastAsia"/>
          <w:szCs w:val="21"/>
        </w:rPr>
        <w:t>当守门员有任何犯规：</w:t>
      </w:r>
    </w:p>
    <w:p>
      <w:pPr>
        <w:numPr>
          <w:ilvl w:val="0"/>
          <w:numId w:val="14"/>
        </w:numPr>
        <w:snapToGrid w:val="0"/>
        <w:spacing w:before="156" w:beforeLines="50" w:after="156" w:afterLines="50" w:line="300" w:lineRule="auto"/>
        <w:rPr>
          <w:szCs w:val="21"/>
        </w:rPr>
      </w:pPr>
      <w:r>
        <w:rPr>
          <w:rFonts w:hint="eastAsia"/>
          <w:szCs w:val="21"/>
        </w:rPr>
        <w:t>裁判允许点球继续</w:t>
      </w:r>
    </w:p>
    <w:p>
      <w:pPr>
        <w:numPr>
          <w:ilvl w:val="0"/>
          <w:numId w:val="14"/>
        </w:numPr>
        <w:snapToGrid w:val="0"/>
        <w:spacing w:before="156" w:beforeLines="50" w:after="156" w:afterLines="50" w:line="300" w:lineRule="auto"/>
        <w:rPr>
          <w:szCs w:val="21"/>
        </w:rPr>
      </w:pPr>
      <w:r>
        <w:rPr>
          <w:rFonts w:hint="eastAsia"/>
          <w:szCs w:val="21"/>
        </w:rPr>
        <w:t>如果进球，进球有效</w:t>
      </w:r>
    </w:p>
    <w:p>
      <w:pPr>
        <w:numPr>
          <w:ilvl w:val="0"/>
          <w:numId w:val="14"/>
        </w:numPr>
        <w:snapToGrid w:val="0"/>
        <w:spacing w:before="156" w:beforeLines="50" w:after="156" w:afterLines="50" w:line="300" w:lineRule="auto"/>
        <w:rPr>
          <w:szCs w:val="21"/>
        </w:rPr>
      </w:pPr>
      <w:r>
        <w:rPr>
          <w:rFonts w:hint="eastAsia"/>
          <w:szCs w:val="21"/>
        </w:rPr>
        <w:t>如果未进，点球重罚</w:t>
      </w:r>
    </w:p>
    <w:p>
      <w:pPr>
        <w:snapToGrid w:val="0"/>
        <w:spacing w:before="156" w:beforeLines="50" w:after="156" w:afterLines="50" w:line="300" w:lineRule="auto"/>
        <w:rPr>
          <w:szCs w:val="21"/>
        </w:rPr>
      </w:pPr>
      <w:r>
        <w:rPr>
          <w:rFonts w:hint="eastAsia"/>
          <w:szCs w:val="21"/>
        </w:rPr>
        <w:t>当主罚点球方机器人进入罚球点后</w:t>
      </w:r>
      <w:r>
        <w:rPr>
          <w:szCs w:val="21"/>
        </w:rPr>
        <w:t>400mm</w:t>
      </w:r>
      <w:r>
        <w:rPr>
          <w:rFonts w:hint="eastAsia"/>
          <w:szCs w:val="21"/>
        </w:rPr>
        <w:t>区域：</w:t>
      </w:r>
    </w:p>
    <w:p>
      <w:pPr>
        <w:numPr>
          <w:ilvl w:val="0"/>
          <w:numId w:val="14"/>
        </w:numPr>
        <w:snapToGrid w:val="0"/>
        <w:spacing w:before="156" w:beforeLines="50" w:after="156" w:afterLines="50" w:line="300" w:lineRule="auto"/>
        <w:rPr>
          <w:szCs w:val="21"/>
        </w:rPr>
      </w:pPr>
      <w:r>
        <w:rPr>
          <w:rFonts w:hint="eastAsia"/>
          <w:szCs w:val="21"/>
        </w:rPr>
        <w:t>裁判允许点球继续</w:t>
      </w:r>
    </w:p>
    <w:p>
      <w:pPr>
        <w:numPr>
          <w:ilvl w:val="0"/>
          <w:numId w:val="14"/>
        </w:numPr>
        <w:snapToGrid w:val="0"/>
        <w:spacing w:before="156" w:beforeLines="50" w:after="156" w:afterLines="50" w:line="300" w:lineRule="auto"/>
        <w:rPr>
          <w:szCs w:val="21"/>
        </w:rPr>
      </w:pPr>
      <w:r>
        <w:rPr>
          <w:rFonts w:hint="eastAsia"/>
          <w:szCs w:val="21"/>
        </w:rPr>
        <w:t>如果进球，重新罚点球</w:t>
      </w:r>
    </w:p>
    <w:p>
      <w:pPr>
        <w:numPr>
          <w:ilvl w:val="0"/>
          <w:numId w:val="14"/>
        </w:numPr>
        <w:snapToGrid w:val="0"/>
        <w:spacing w:before="156" w:beforeLines="50" w:after="156" w:afterLines="50" w:line="300" w:lineRule="auto"/>
        <w:rPr>
          <w:szCs w:val="21"/>
        </w:rPr>
      </w:pPr>
      <w:r>
        <w:rPr>
          <w:rFonts w:hint="eastAsia"/>
          <w:szCs w:val="21"/>
        </w:rPr>
        <w:t>如果未进，不重罚</w:t>
      </w:r>
    </w:p>
    <w:p>
      <w:pPr>
        <w:numPr>
          <w:ilvl w:val="0"/>
          <w:numId w:val="14"/>
        </w:numPr>
        <w:snapToGrid w:val="0"/>
        <w:spacing w:before="156" w:beforeLines="50" w:after="156" w:afterLines="50" w:line="300" w:lineRule="auto"/>
        <w:rPr>
          <w:szCs w:val="21"/>
        </w:rPr>
      </w:pPr>
      <w:r>
        <w:rPr>
          <w:rFonts w:hint="eastAsia"/>
          <w:szCs w:val="21"/>
        </w:rPr>
        <w:t>如果球因碰到守门员、门柱或是横梁弹出并碰到犯规机器人，则裁判暂停比赛，并判给防守方一个间接任意球。</w:t>
      </w:r>
    </w:p>
    <w:p>
      <w:pPr>
        <w:snapToGrid w:val="0"/>
        <w:spacing w:before="156" w:beforeLines="50" w:after="156" w:afterLines="50" w:line="300" w:lineRule="auto"/>
        <w:rPr>
          <w:szCs w:val="21"/>
        </w:rPr>
      </w:pPr>
      <w:r>
        <w:rPr>
          <w:rFonts w:hint="eastAsia"/>
          <w:szCs w:val="21"/>
        </w:rPr>
        <w:t>当防守方机器人进入罚球点后</w:t>
      </w:r>
      <w:r>
        <w:rPr>
          <w:szCs w:val="21"/>
        </w:rPr>
        <w:t>400mm</w:t>
      </w:r>
      <w:r>
        <w:rPr>
          <w:rFonts w:hint="eastAsia"/>
          <w:szCs w:val="21"/>
        </w:rPr>
        <w:t>区域：</w:t>
      </w:r>
    </w:p>
    <w:p>
      <w:pPr>
        <w:numPr>
          <w:ilvl w:val="0"/>
          <w:numId w:val="14"/>
        </w:numPr>
        <w:snapToGrid w:val="0"/>
        <w:spacing w:before="156" w:beforeLines="50" w:after="156" w:afterLines="50" w:line="300" w:lineRule="auto"/>
        <w:rPr>
          <w:szCs w:val="21"/>
        </w:rPr>
      </w:pPr>
      <w:r>
        <w:rPr>
          <w:rFonts w:hint="eastAsia"/>
          <w:szCs w:val="21"/>
        </w:rPr>
        <w:t>裁判允许点球继续</w:t>
      </w:r>
    </w:p>
    <w:p>
      <w:pPr>
        <w:numPr>
          <w:ilvl w:val="0"/>
          <w:numId w:val="14"/>
        </w:numPr>
        <w:snapToGrid w:val="0"/>
        <w:spacing w:before="156" w:beforeLines="50" w:after="156" w:afterLines="50" w:line="300" w:lineRule="auto"/>
        <w:rPr>
          <w:szCs w:val="21"/>
        </w:rPr>
      </w:pPr>
      <w:r>
        <w:rPr>
          <w:rFonts w:hint="eastAsia"/>
          <w:szCs w:val="21"/>
        </w:rPr>
        <w:t>如果进球，进球有效</w:t>
      </w:r>
    </w:p>
    <w:p>
      <w:pPr>
        <w:numPr>
          <w:ilvl w:val="0"/>
          <w:numId w:val="14"/>
        </w:numPr>
        <w:snapToGrid w:val="0"/>
        <w:spacing w:before="156" w:beforeLines="50" w:after="156" w:afterLines="50" w:line="300" w:lineRule="auto"/>
        <w:rPr>
          <w:szCs w:val="21"/>
        </w:rPr>
      </w:pPr>
      <w:r>
        <w:rPr>
          <w:rFonts w:hint="eastAsia"/>
          <w:szCs w:val="21"/>
        </w:rPr>
        <w:t>如果未进，点球重罚</w:t>
      </w:r>
    </w:p>
    <w:p>
      <w:pPr>
        <w:snapToGrid w:val="0"/>
        <w:spacing w:before="156" w:beforeLines="50" w:after="156" w:afterLines="50" w:line="300" w:lineRule="auto"/>
        <w:rPr>
          <w:szCs w:val="21"/>
        </w:rPr>
      </w:pPr>
      <w:r>
        <w:rPr>
          <w:rFonts w:hint="eastAsia"/>
          <w:szCs w:val="21"/>
        </w:rPr>
        <w:t>如果双方机器人都有违规情况，点球重罚。</w:t>
      </w:r>
    </w:p>
    <w:p>
      <w:pPr>
        <w:snapToGrid w:val="0"/>
        <w:spacing w:before="156" w:beforeLines="50" w:after="156" w:afterLines="50" w:line="300" w:lineRule="auto"/>
        <w:rPr>
          <w:i/>
          <w:szCs w:val="21"/>
        </w:rPr>
      </w:pPr>
      <w:r>
        <w:rPr>
          <w:rFonts w:hint="eastAsia"/>
          <w:i/>
          <w:szCs w:val="21"/>
        </w:rPr>
        <w:t>如果在点球罚出后：</w:t>
      </w:r>
    </w:p>
    <w:p>
      <w:pPr>
        <w:snapToGrid w:val="0"/>
        <w:spacing w:before="156" w:beforeLines="50" w:after="156" w:afterLines="50" w:line="300" w:lineRule="auto"/>
        <w:rPr>
          <w:szCs w:val="21"/>
        </w:rPr>
      </w:pPr>
      <w:r>
        <w:rPr>
          <w:rFonts w:hint="eastAsia"/>
          <w:szCs w:val="21"/>
        </w:rPr>
        <w:t>球在向前滚动过程中被场外人员接触</w:t>
      </w:r>
      <w:r>
        <w:rPr>
          <w:szCs w:val="21"/>
        </w:rPr>
        <w:t xml:space="preserve"> </w:t>
      </w:r>
    </w:p>
    <w:p>
      <w:pPr>
        <w:numPr>
          <w:ilvl w:val="0"/>
          <w:numId w:val="14"/>
        </w:numPr>
        <w:snapToGrid w:val="0"/>
        <w:spacing w:before="156" w:beforeLines="50" w:after="156" w:afterLines="50" w:line="300" w:lineRule="auto"/>
        <w:rPr>
          <w:szCs w:val="21"/>
        </w:rPr>
      </w:pPr>
      <w:r>
        <w:rPr>
          <w:rFonts w:hint="eastAsia"/>
          <w:szCs w:val="21"/>
        </w:rPr>
        <w:t>点球重罚</w:t>
      </w:r>
    </w:p>
    <w:p>
      <w:pPr>
        <w:snapToGrid w:val="0"/>
        <w:spacing w:before="156" w:beforeLines="50" w:after="156" w:afterLines="50" w:line="300" w:lineRule="auto"/>
        <w:rPr>
          <w:szCs w:val="21"/>
        </w:rPr>
      </w:pPr>
      <w:r>
        <w:rPr>
          <w:rFonts w:hint="eastAsia"/>
          <w:szCs w:val="21"/>
        </w:rPr>
        <w:t>如果球因碰到守门员、门柱或是横梁弹出后被场外人员接触：</w:t>
      </w:r>
    </w:p>
    <w:p>
      <w:pPr>
        <w:numPr>
          <w:ilvl w:val="0"/>
          <w:numId w:val="14"/>
        </w:numPr>
        <w:snapToGrid w:val="0"/>
        <w:spacing w:before="156" w:beforeLines="50" w:after="156" w:afterLines="50" w:line="300" w:lineRule="auto"/>
        <w:rPr>
          <w:szCs w:val="21"/>
        </w:rPr>
      </w:pPr>
      <w:r>
        <w:rPr>
          <w:rFonts w:hint="eastAsia"/>
          <w:szCs w:val="21"/>
        </w:rPr>
        <w:t>裁判暂停比赛</w:t>
      </w:r>
    </w:p>
    <w:p>
      <w:pPr>
        <w:numPr>
          <w:ilvl w:val="0"/>
          <w:numId w:val="14"/>
        </w:numPr>
        <w:snapToGrid w:val="0"/>
        <w:spacing w:before="156" w:beforeLines="50" w:after="156" w:afterLines="50" w:line="300" w:lineRule="auto"/>
        <w:rPr>
          <w:szCs w:val="21"/>
        </w:rPr>
      </w:pPr>
      <w:r>
        <w:rPr>
          <w:rFonts w:hint="eastAsia"/>
          <w:szCs w:val="21"/>
        </w:rPr>
        <w:t>重新开始比赛时，在球被接触的地方进行扔球来重新开始比赛。</w:t>
      </w: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9 </w:t>
      </w:r>
      <w:r>
        <w:rPr>
          <w:rFonts w:hint="eastAsia" w:asciiTheme="minorHAnsi" w:hAnsiTheme="minorHAnsi" w:eastAsiaTheme="minorEastAsia"/>
          <w:sz w:val="21"/>
          <w:szCs w:val="21"/>
        </w:rPr>
        <w:t>掷界外球</w:t>
      </w:r>
    </w:p>
    <w:p>
      <w:pPr>
        <w:snapToGrid w:val="0"/>
        <w:spacing w:before="156" w:beforeLines="50" w:after="156" w:afterLines="50" w:line="300" w:lineRule="auto"/>
        <w:rPr>
          <w:szCs w:val="21"/>
        </w:rPr>
      </w:pPr>
      <w:r>
        <w:rPr>
          <w:rFonts w:hint="eastAsia"/>
          <w:szCs w:val="21"/>
        </w:rPr>
        <w:t>掷界外球是重启比赛的方式。</w:t>
      </w:r>
    </w:p>
    <w:p>
      <w:pPr>
        <w:snapToGrid w:val="0"/>
        <w:spacing w:before="156" w:beforeLines="50" w:after="156" w:afterLines="50" w:line="300" w:lineRule="auto"/>
        <w:rPr>
          <w:szCs w:val="21"/>
        </w:rPr>
      </w:pPr>
      <w:r>
        <w:rPr>
          <w:rFonts w:hint="eastAsia"/>
          <w:szCs w:val="21"/>
        </w:rPr>
        <w:t>掷界外球不能直接进球得分。</w:t>
      </w:r>
    </w:p>
    <w:p>
      <w:pPr>
        <w:numPr>
          <w:ilvl w:val="0"/>
          <w:numId w:val="14"/>
        </w:numPr>
        <w:snapToGrid w:val="0"/>
        <w:spacing w:before="156" w:beforeLines="50" w:after="156" w:afterLines="50" w:line="300" w:lineRule="auto"/>
        <w:rPr>
          <w:szCs w:val="21"/>
        </w:rPr>
      </w:pPr>
      <w:r>
        <w:rPr>
          <w:rFonts w:hint="eastAsia"/>
          <w:szCs w:val="21"/>
        </w:rPr>
        <w:t>如果掷界外球直接踢进对方球门，判罚门球给对方</w:t>
      </w:r>
    </w:p>
    <w:p>
      <w:pPr>
        <w:numPr>
          <w:ilvl w:val="0"/>
          <w:numId w:val="14"/>
        </w:numPr>
        <w:snapToGrid w:val="0"/>
        <w:spacing w:before="156" w:beforeLines="50" w:after="156" w:afterLines="50" w:line="300" w:lineRule="auto"/>
        <w:rPr>
          <w:szCs w:val="21"/>
        </w:rPr>
      </w:pPr>
      <w:r>
        <w:rPr>
          <w:rFonts w:hint="eastAsia"/>
          <w:szCs w:val="21"/>
        </w:rPr>
        <w:t>如果掷界外球直接踢进己方球门，判罚角球给对方</w:t>
      </w:r>
    </w:p>
    <w:p>
      <w:pPr>
        <w:snapToGrid w:val="0"/>
        <w:spacing w:before="156" w:beforeLines="50" w:after="156" w:afterLines="50" w:line="300" w:lineRule="auto"/>
        <w:rPr>
          <w:szCs w:val="21"/>
        </w:rPr>
      </w:pPr>
      <w:r>
        <w:rPr>
          <w:rFonts w:hint="eastAsia"/>
          <w:szCs w:val="21"/>
        </w:rPr>
        <w:t>判罚掷界外球的情况：</w:t>
      </w:r>
    </w:p>
    <w:p>
      <w:pPr>
        <w:numPr>
          <w:ilvl w:val="0"/>
          <w:numId w:val="14"/>
        </w:numPr>
        <w:snapToGrid w:val="0"/>
        <w:spacing w:before="156" w:beforeLines="50" w:after="156" w:afterLines="50" w:line="300" w:lineRule="auto"/>
        <w:rPr>
          <w:szCs w:val="21"/>
        </w:rPr>
      </w:pPr>
      <w:r>
        <w:rPr>
          <w:rFonts w:hint="eastAsia"/>
          <w:szCs w:val="21"/>
        </w:rPr>
        <w:t>当整个球越过边界，无论地面还是空中</w:t>
      </w:r>
    </w:p>
    <w:p>
      <w:pPr>
        <w:numPr>
          <w:ilvl w:val="0"/>
          <w:numId w:val="14"/>
        </w:numPr>
        <w:snapToGrid w:val="0"/>
        <w:spacing w:before="156" w:beforeLines="50" w:after="156" w:afterLines="50" w:line="300" w:lineRule="auto"/>
        <w:rPr>
          <w:szCs w:val="21"/>
        </w:rPr>
      </w:pPr>
      <w:r>
        <w:rPr>
          <w:rFonts w:hint="eastAsia"/>
          <w:szCs w:val="21"/>
        </w:rPr>
        <w:t>从距出界点垂线距离</w:t>
      </w:r>
      <w:r>
        <w:rPr>
          <w:szCs w:val="21"/>
        </w:rPr>
        <w:t>100mm</w:t>
      </w:r>
      <w:r>
        <w:rPr>
          <w:rFonts w:hint="eastAsia"/>
          <w:szCs w:val="21"/>
        </w:rPr>
        <w:t>的点发界外掷球</w:t>
      </w:r>
    </w:p>
    <w:p>
      <w:pPr>
        <w:numPr>
          <w:ilvl w:val="0"/>
          <w:numId w:val="14"/>
        </w:numPr>
        <w:snapToGrid w:val="0"/>
        <w:spacing w:before="156" w:beforeLines="50" w:after="156" w:afterLines="50" w:line="300" w:lineRule="auto"/>
        <w:rPr>
          <w:szCs w:val="21"/>
        </w:rPr>
      </w:pPr>
      <w:r>
        <w:rPr>
          <w:rFonts w:hint="eastAsia"/>
          <w:szCs w:val="21"/>
        </w:rPr>
        <w:t>判给不是最后碰球机器人的一方</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9.1 </w:t>
      </w:r>
      <w:r>
        <w:rPr>
          <w:rFonts w:hint="eastAsia" w:asciiTheme="minorHAnsi" w:hAnsiTheme="minorHAnsi" w:eastAsiaTheme="minorEastAsia"/>
          <w:szCs w:val="21"/>
        </w:rPr>
        <w:t>过程</w:t>
      </w:r>
    </w:p>
    <w:p>
      <w:pPr>
        <w:numPr>
          <w:ilvl w:val="0"/>
          <w:numId w:val="14"/>
        </w:numPr>
        <w:snapToGrid w:val="0"/>
        <w:spacing w:before="156" w:beforeLines="50" w:after="156" w:afterLines="50" w:line="300" w:lineRule="auto"/>
        <w:rPr>
          <w:szCs w:val="21"/>
        </w:rPr>
      </w:pPr>
      <w:r>
        <w:rPr>
          <w:rFonts w:hint="eastAsia"/>
          <w:szCs w:val="21"/>
        </w:rPr>
        <w:t>裁判放球</w:t>
      </w:r>
    </w:p>
    <w:p>
      <w:pPr>
        <w:numPr>
          <w:ilvl w:val="0"/>
          <w:numId w:val="14"/>
        </w:numPr>
        <w:snapToGrid w:val="0"/>
        <w:spacing w:before="156" w:beforeLines="50" w:after="156" w:afterLines="50" w:line="300" w:lineRule="auto"/>
        <w:rPr>
          <w:szCs w:val="21"/>
        </w:rPr>
      </w:pPr>
      <w:r>
        <w:rPr>
          <w:rFonts w:hint="eastAsia"/>
          <w:szCs w:val="21"/>
        </w:rPr>
        <w:t>所有对手车离球至少</w:t>
      </w:r>
      <w:r>
        <w:rPr>
          <w:szCs w:val="21"/>
        </w:rPr>
        <w:t>500mm</w:t>
      </w:r>
    </w:p>
    <w:p>
      <w:pPr>
        <w:numPr>
          <w:ilvl w:val="0"/>
          <w:numId w:val="14"/>
        </w:numPr>
        <w:snapToGrid w:val="0"/>
        <w:spacing w:before="156" w:beforeLines="50" w:after="156" w:afterLines="50" w:line="300" w:lineRule="auto"/>
        <w:rPr>
          <w:szCs w:val="21"/>
        </w:rPr>
      </w:pPr>
      <w:r>
        <w:rPr>
          <w:rFonts w:hint="eastAsia"/>
          <w:szCs w:val="21"/>
        </w:rPr>
        <w:t>当球被踢或者移动则进入活球状态</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9.2 </w:t>
      </w:r>
      <w:r>
        <w:rPr>
          <w:rFonts w:hint="eastAsia" w:asciiTheme="minorHAnsi" w:hAnsiTheme="minorHAnsi" w:eastAsiaTheme="minorEastAsia"/>
          <w:szCs w:val="21"/>
        </w:rPr>
        <w:t>犯规和惩罚</w:t>
      </w:r>
    </w:p>
    <w:p>
      <w:pPr>
        <w:snapToGrid w:val="0"/>
        <w:spacing w:before="156" w:beforeLines="50" w:after="156" w:afterLines="50" w:line="300" w:lineRule="auto"/>
        <w:rPr>
          <w:szCs w:val="21"/>
        </w:rPr>
      </w:pPr>
      <w:r>
        <w:rPr>
          <w:rFonts w:hint="eastAsia"/>
          <w:szCs w:val="21"/>
        </w:rPr>
        <w:t>和任意球一致</w:t>
      </w: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10 </w:t>
      </w:r>
      <w:r>
        <w:rPr>
          <w:rFonts w:hint="eastAsia" w:asciiTheme="minorHAnsi" w:hAnsiTheme="minorHAnsi" w:eastAsiaTheme="minorEastAsia"/>
          <w:sz w:val="21"/>
          <w:szCs w:val="21"/>
        </w:rPr>
        <w:t>门球</w:t>
      </w:r>
    </w:p>
    <w:p>
      <w:pPr>
        <w:snapToGrid w:val="0"/>
        <w:spacing w:before="156" w:beforeLines="50" w:after="156" w:afterLines="50" w:line="300" w:lineRule="auto"/>
        <w:rPr>
          <w:szCs w:val="21"/>
        </w:rPr>
      </w:pPr>
      <w:r>
        <w:rPr>
          <w:rFonts w:hint="eastAsia"/>
          <w:szCs w:val="21"/>
        </w:rPr>
        <w:t>门球是重启比赛的方式</w:t>
      </w:r>
    </w:p>
    <w:p>
      <w:pPr>
        <w:snapToGrid w:val="0"/>
        <w:spacing w:before="156" w:beforeLines="50" w:after="156" w:afterLines="50" w:line="300" w:lineRule="auto"/>
        <w:rPr>
          <w:szCs w:val="21"/>
        </w:rPr>
      </w:pPr>
      <w:r>
        <w:rPr>
          <w:rFonts w:hint="eastAsia"/>
          <w:szCs w:val="21"/>
        </w:rPr>
        <w:t>门球可以直接进球得分</w:t>
      </w:r>
    </w:p>
    <w:p>
      <w:pPr>
        <w:snapToGrid w:val="0"/>
        <w:spacing w:before="156" w:beforeLines="50" w:after="156" w:afterLines="50" w:line="300" w:lineRule="auto"/>
        <w:rPr>
          <w:szCs w:val="21"/>
        </w:rPr>
      </w:pPr>
      <w:r>
        <w:rPr>
          <w:rFonts w:hint="eastAsia"/>
          <w:szCs w:val="21"/>
        </w:rPr>
        <w:t>一个门球将判罚：</w:t>
      </w:r>
    </w:p>
    <w:p>
      <w:pPr>
        <w:numPr>
          <w:ilvl w:val="0"/>
          <w:numId w:val="14"/>
        </w:numPr>
        <w:snapToGrid w:val="0"/>
        <w:spacing w:before="156" w:beforeLines="50" w:after="156" w:afterLines="50" w:line="300" w:lineRule="auto"/>
        <w:rPr>
          <w:szCs w:val="21"/>
        </w:rPr>
      </w:pPr>
      <w:r>
        <w:rPr>
          <w:rFonts w:hint="eastAsia"/>
          <w:szCs w:val="21"/>
        </w:rPr>
        <w:t>球最后碰到进攻方后，整个球出了底线</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10.1 </w:t>
      </w:r>
      <w:r>
        <w:rPr>
          <w:rFonts w:hint="eastAsia" w:asciiTheme="minorHAnsi" w:hAnsiTheme="minorHAnsi" w:eastAsiaTheme="minorEastAsia"/>
          <w:szCs w:val="21"/>
        </w:rPr>
        <w:t>过程</w:t>
      </w:r>
    </w:p>
    <w:p>
      <w:pPr>
        <w:numPr>
          <w:ilvl w:val="0"/>
          <w:numId w:val="14"/>
        </w:numPr>
        <w:snapToGrid w:val="0"/>
        <w:spacing w:before="156" w:beforeLines="50" w:after="156" w:afterLines="50" w:line="300" w:lineRule="auto"/>
        <w:rPr>
          <w:szCs w:val="21"/>
        </w:rPr>
      </w:pPr>
      <w:r>
        <w:rPr>
          <w:rFonts w:hint="eastAsia"/>
          <w:szCs w:val="21"/>
        </w:rPr>
        <w:t>球被主罚在一个离底线</w:t>
      </w:r>
      <w:r>
        <w:rPr>
          <w:szCs w:val="21"/>
        </w:rPr>
        <w:t>500mm</w:t>
      </w:r>
      <w:r>
        <w:rPr>
          <w:rFonts w:hint="eastAsia"/>
          <w:szCs w:val="21"/>
        </w:rPr>
        <w:t>和离出界点最近的边线</w:t>
      </w:r>
      <w:r>
        <w:rPr>
          <w:szCs w:val="21"/>
        </w:rPr>
        <w:t>100mm</w:t>
      </w:r>
      <w:r>
        <w:rPr>
          <w:rFonts w:hint="eastAsia"/>
          <w:szCs w:val="21"/>
        </w:rPr>
        <w:t>的地方</w:t>
      </w:r>
    </w:p>
    <w:p>
      <w:pPr>
        <w:numPr>
          <w:ilvl w:val="0"/>
          <w:numId w:val="14"/>
        </w:numPr>
        <w:snapToGrid w:val="0"/>
        <w:spacing w:before="156" w:beforeLines="50" w:after="156" w:afterLines="50" w:line="300" w:lineRule="auto"/>
        <w:rPr>
          <w:szCs w:val="21"/>
        </w:rPr>
      </w:pPr>
      <w:r>
        <w:rPr>
          <w:rFonts w:hint="eastAsia"/>
          <w:szCs w:val="21"/>
        </w:rPr>
        <w:t>对手机器人离球</w:t>
      </w:r>
      <w:r>
        <w:rPr>
          <w:szCs w:val="21"/>
        </w:rPr>
        <w:t>500mm</w:t>
      </w:r>
      <w:r>
        <w:rPr>
          <w:rFonts w:hint="eastAsia"/>
          <w:szCs w:val="21"/>
        </w:rPr>
        <w:t>以上直到活球状态</w:t>
      </w:r>
    </w:p>
    <w:p>
      <w:pPr>
        <w:numPr>
          <w:ilvl w:val="0"/>
          <w:numId w:val="14"/>
        </w:numPr>
        <w:snapToGrid w:val="0"/>
        <w:spacing w:before="156" w:beforeLines="50" w:after="156" w:afterLines="50" w:line="300" w:lineRule="auto"/>
        <w:rPr>
          <w:szCs w:val="21"/>
        </w:rPr>
      </w:pPr>
      <w:r>
        <w:rPr>
          <w:rFonts w:hint="eastAsia"/>
          <w:szCs w:val="21"/>
        </w:rPr>
        <w:t>直到碰到其他机器人，开球车不能触球第二次</w:t>
      </w:r>
    </w:p>
    <w:p>
      <w:pPr>
        <w:numPr>
          <w:ilvl w:val="0"/>
          <w:numId w:val="14"/>
        </w:numPr>
        <w:snapToGrid w:val="0"/>
        <w:spacing w:before="156" w:beforeLines="50" w:after="156" w:afterLines="50" w:line="300" w:lineRule="auto"/>
        <w:rPr>
          <w:szCs w:val="21"/>
        </w:rPr>
      </w:pPr>
      <w:r>
        <w:rPr>
          <w:rFonts w:hint="eastAsia"/>
          <w:szCs w:val="21"/>
        </w:rPr>
        <w:t>当球被踢出和移动时，进入活球状态</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10.2 </w:t>
      </w:r>
      <w:r>
        <w:rPr>
          <w:rFonts w:hint="eastAsia" w:asciiTheme="minorHAnsi" w:hAnsiTheme="minorHAnsi" w:eastAsiaTheme="minorEastAsia"/>
          <w:szCs w:val="21"/>
        </w:rPr>
        <w:t>犯规和惩罚</w:t>
      </w:r>
    </w:p>
    <w:p>
      <w:pPr>
        <w:snapToGrid w:val="0"/>
        <w:spacing w:before="156" w:beforeLines="50" w:after="156" w:afterLines="50" w:line="300" w:lineRule="auto"/>
        <w:rPr>
          <w:szCs w:val="21"/>
        </w:rPr>
      </w:pPr>
      <w:r>
        <w:rPr>
          <w:rFonts w:hint="eastAsia"/>
          <w:szCs w:val="21"/>
        </w:rPr>
        <w:t>和任意球一致</w:t>
      </w:r>
    </w:p>
    <w:p>
      <w:pPr>
        <w:pStyle w:val="2"/>
        <w:snapToGrid w:val="0"/>
        <w:spacing w:before="156" w:beforeLines="50" w:after="156" w:afterLines="50" w:line="300" w:lineRule="auto"/>
        <w:rPr>
          <w:rFonts w:asciiTheme="minorHAnsi" w:hAnsiTheme="minorHAnsi" w:eastAsiaTheme="minorEastAsia"/>
          <w:sz w:val="21"/>
          <w:szCs w:val="21"/>
        </w:rPr>
      </w:pPr>
      <w:r>
        <w:rPr>
          <w:rFonts w:asciiTheme="minorHAnsi" w:hAnsiTheme="minorHAnsi" w:eastAsiaTheme="minorEastAsia"/>
          <w:sz w:val="21"/>
          <w:szCs w:val="21"/>
        </w:rPr>
        <w:t xml:space="preserve">11 </w:t>
      </w:r>
      <w:r>
        <w:rPr>
          <w:rFonts w:hint="eastAsia" w:asciiTheme="minorHAnsi" w:hAnsiTheme="minorHAnsi" w:eastAsiaTheme="minorEastAsia"/>
          <w:sz w:val="21"/>
          <w:szCs w:val="21"/>
        </w:rPr>
        <w:t>角球</w:t>
      </w:r>
    </w:p>
    <w:p>
      <w:pPr>
        <w:snapToGrid w:val="0"/>
        <w:spacing w:before="156" w:beforeLines="50" w:after="156" w:afterLines="50" w:line="300" w:lineRule="auto"/>
        <w:rPr>
          <w:szCs w:val="21"/>
        </w:rPr>
      </w:pPr>
      <w:r>
        <w:rPr>
          <w:rFonts w:hint="eastAsia"/>
          <w:szCs w:val="21"/>
        </w:rPr>
        <w:t>角球是重启比赛的方式。</w:t>
      </w:r>
    </w:p>
    <w:p>
      <w:pPr>
        <w:snapToGrid w:val="0"/>
        <w:spacing w:before="156" w:beforeLines="50" w:after="156" w:afterLines="50" w:line="300" w:lineRule="auto"/>
        <w:rPr>
          <w:szCs w:val="21"/>
        </w:rPr>
      </w:pPr>
      <w:r>
        <w:rPr>
          <w:rFonts w:hint="eastAsia"/>
          <w:szCs w:val="21"/>
        </w:rPr>
        <w:t>角球可以直接进球得分。</w:t>
      </w:r>
    </w:p>
    <w:p>
      <w:pPr>
        <w:snapToGrid w:val="0"/>
        <w:spacing w:before="156" w:beforeLines="50" w:after="156" w:afterLines="50" w:line="300" w:lineRule="auto"/>
        <w:rPr>
          <w:szCs w:val="21"/>
        </w:rPr>
      </w:pPr>
      <w:r>
        <w:rPr>
          <w:rFonts w:hint="eastAsia"/>
          <w:szCs w:val="21"/>
        </w:rPr>
        <w:t>角球将判罚：</w:t>
      </w:r>
    </w:p>
    <w:p>
      <w:pPr>
        <w:numPr>
          <w:ilvl w:val="0"/>
          <w:numId w:val="14"/>
        </w:numPr>
        <w:snapToGrid w:val="0"/>
        <w:spacing w:before="156" w:beforeLines="50" w:after="156" w:afterLines="50" w:line="300" w:lineRule="auto"/>
        <w:rPr>
          <w:szCs w:val="21"/>
        </w:rPr>
      </w:pPr>
      <w:r>
        <w:rPr>
          <w:rFonts w:hint="eastAsia"/>
          <w:szCs w:val="21"/>
        </w:rPr>
        <w:t>球最后碰到防守方的机器人，并整个越过底线。</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11.1 </w:t>
      </w:r>
      <w:r>
        <w:rPr>
          <w:rFonts w:hint="eastAsia" w:asciiTheme="minorHAnsi" w:hAnsiTheme="minorHAnsi" w:eastAsiaTheme="minorEastAsia"/>
          <w:szCs w:val="21"/>
        </w:rPr>
        <w:t>过程</w:t>
      </w:r>
    </w:p>
    <w:p>
      <w:pPr>
        <w:numPr>
          <w:ilvl w:val="0"/>
          <w:numId w:val="14"/>
        </w:numPr>
        <w:snapToGrid w:val="0"/>
        <w:spacing w:before="156" w:beforeLines="50" w:after="156" w:afterLines="50" w:line="300" w:lineRule="auto"/>
        <w:rPr>
          <w:szCs w:val="21"/>
        </w:rPr>
      </w:pPr>
      <w:r>
        <w:rPr>
          <w:rFonts w:hint="eastAsia"/>
          <w:szCs w:val="21"/>
        </w:rPr>
        <w:t>球被主罚在离出界点最近的角落，离底线和边线</w:t>
      </w:r>
      <w:r>
        <w:rPr>
          <w:szCs w:val="21"/>
        </w:rPr>
        <w:t>100mm</w:t>
      </w:r>
    </w:p>
    <w:p>
      <w:pPr>
        <w:numPr>
          <w:ilvl w:val="0"/>
          <w:numId w:val="14"/>
        </w:numPr>
        <w:snapToGrid w:val="0"/>
        <w:spacing w:before="156" w:beforeLines="50" w:after="156" w:afterLines="50" w:line="300" w:lineRule="auto"/>
        <w:rPr>
          <w:szCs w:val="21"/>
        </w:rPr>
      </w:pPr>
      <w:r>
        <w:rPr>
          <w:rFonts w:hint="eastAsia"/>
          <w:szCs w:val="21"/>
        </w:rPr>
        <w:t>对手机器人离球</w:t>
      </w:r>
      <w:r>
        <w:rPr>
          <w:szCs w:val="21"/>
        </w:rPr>
        <w:t>500mm</w:t>
      </w:r>
      <w:r>
        <w:rPr>
          <w:rFonts w:hint="eastAsia"/>
          <w:szCs w:val="21"/>
        </w:rPr>
        <w:t>以上直到活球状态</w:t>
      </w:r>
    </w:p>
    <w:p>
      <w:pPr>
        <w:numPr>
          <w:ilvl w:val="0"/>
          <w:numId w:val="14"/>
        </w:numPr>
        <w:snapToGrid w:val="0"/>
        <w:spacing w:before="156" w:beforeLines="50" w:after="156" w:afterLines="50" w:line="300" w:lineRule="auto"/>
        <w:rPr>
          <w:szCs w:val="21"/>
        </w:rPr>
      </w:pPr>
      <w:r>
        <w:rPr>
          <w:rFonts w:hint="eastAsia"/>
          <w:szCs w:val="21"/>
        </w:rPr>
        <w:t>直到碰到其他机器人，开球车不能触球第二次</w:t>
      </w:r>
    </w:p>
    <w:p>
      <w:pPr>
        <w:numPr>
          <w:ilvl w:val="0"/>
          <w:numId w:val="14"/>
        </w:numPr>
        <w:snapToGrid w:val="0"/>
        <w:spacing w:before="156" w:beforeLines="50" w:after="156" w:afterLines="50" w:line="300" w:lineRule="auto"/>
        <w:rPr>
          <w:szCs w:val="21"/>
        </w:rPr>
      </w:pPr>
      <w:r>
        <w:rPr>
          <w:rFonts w:hint="eastAsia"/>
          <w:szCs w:val="21"/>
        </w:rPr>
        <w:t>当球被踢出和移动时，进入活球状态</w:t>
      </w:r>
    </w:p>
    <w:p>
      <w:pPr>
        <w:pStyle w:val="3"/>
        <w:snapToGrid w:val="0"/>
        <w:spacing w:before="156" w:beforeLines="50" w:after="156" w:afterLines="50" w:line="300" w:lineRule="auto"/>
        <w:rPr>
          <w:rFonts w:asciiTheme="minorHAnsi" w:hAnsiTheme="minorHAnsi" w:eastAsiaTheme="minorEastAsia"/>
          <w:szCs w:val="21"/>
        </w:rPr>
      </w:pPr>
      <w:r>
        <w:rPr>
          <w:rFonts w:asciiTheme="minorHAnsi" w:hAnsiTheme="minorHAnsi" w:eastAsiaTheme="minorEastAsia"/>
          <w:szCs w:val="21"/>
        </w:rPr>
        <w:t xml:space="preserve">11.2 </w:t>
      </w:r>
      <w:r>
        <w:rPr>
          <w:rFonts w:hint="eastAsia" w:asciiTheme="minorHAnsi" w:hAnsiTheme="minorHAnsi" w:eastAsiaTheme="minorEastAsia"/>
          <w:szCs w:val="21"/>
        </w:rPr>
        <w:t>犯规和惩罚</w:t>
      </w:r>
    </w:p>
    <w:p>
      <w:pPr>
        <w:snapToGrid w:val="0"/>
        <w:spacing w:before="156" w:beforeLines="50" w:after="156" w:afterLines="50" w:line="300" w:lineRule="auto"/>
        <w:rPr>
          <w:szCs w:val="21"/>
        </w:rPr>
      </w:pPr>
      <w:r>
        <w:rPr>
          <w:rFonts w:hint="eastAsia"/>
          <w:szCs w:val="21"/>
        </w:rPr>
        <w:t>和任意球一致</w:t>
      </w:r>
    </w:p>
    <w:p>
      <w:pPr>
        <w:numPr>
          <w:ilvl w:val="0"/>
          <w:numId w:val="1"/>
        </w:numPr>
        <w:spacing w:line="360" w:lineRule="auto"/>
        <w:rPr>
          <w:b/>
        </w:rPr>
      </w:pPr>
      <w:r>
        <w:rPr>
          <w:rFonts w:hint="eastAsia"/>
          <w:b/>
        </w:rPr>
        <w:t>参赛要求</w:t>
      </w:r>
    </w:p>
    <w:p>
      <w:pPr>
        <w:snapToGrid w:val="0"/>
        <w:spacing w:before="156" w:beforeLines="50" w:after="156" w:afterLines="50" w:line="300" w:lineRule="auto"/>
        <w:rPr>
          <w:szCs w:val="21"/>
        </w:rPr>
      </w:pPr>
      <w:r>
        <w:rPr>
          <w:rFonts w:hint="eastAsia"/>
          <w:szCs w:val="21"/>
        </w:rPr>
        <w:t>按队伍参赛，每支队伍的队员3~6名，使用比赛指定的小型足球机器人参加比赛。</w:t>
      </w:r>
    </w:p>
    <w:p>
      <w:pPr>
        <w:snapToGrid w:val="0"/>
        <w:spacing w:before="156" w:beforeLines="50" w:after="156" w:afterLines="50" w:line="300" w:lineRule="auto"/>
        <w:rPr>
          <w:szCs w:val="21"/>
        </w:rPr>
      </w:pPr>
      <w:r>
        <w:rPr>
          <w:rFonts w:hint="eastAsia"/>
          <w:szCs w:val="21"/>
        </w:rPr>
        <w:t>本团体赛的队伍不足4支时，不举行本场比赛。</w:t>
      </w:r>
      <w:bookmarkStart w:id="0" w:name="_GoBack"/>
      <w:bookmarkEnd w:id="0"/>
    </w:p>
    <w:p>
      <w:pPr>
        <w:snapToGrid w:val="0"/>
        <w:spacing w:before="156" w:beforeLines="50" w:after="156" w:afterLines="50" w:line="300" w:lineRule="auto"/>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46E7"/>
    <w:multiLevelType w:val="multilevel"/>
    <w:tmpl w:val="009346E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9386D2A"/>
    <w:multiLevelType w:val="multilevel"/>
    <w:tmpl w:val="09386D2A"/>
    <w:lvl w:ilvl="0" w:tentative="0">
      <w:start w:val="1"/>
      <w:numFmt w:val="decimal"/>
      <w:suff w:val="space"/>
      <w:lvlText w:val="(%1)"/>
      <w:lvlJc w:val="left"/>
      <w:pPr>
        <w:ind w:left="380" w:hanging="38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0939000F"/>
    <w:multiLevelType w:val="multilevel"/>
    <w:tmpl w:val="0939000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EA50AC7"/>
    <w:multiLevelType w:val="multilevel"/>
    <w:tmpl w:val="0EA50AC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1E9744AB"/>
    <w:multiLevelType w:val="multilevel"/>
    <w:tmpl w:val="1E9744AB"/>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38B70572"/>
    <w:multiLevelType w:val="multilevel"/>
    <w:tmpl w:val="38B70572"/>
    <w:lvl w:ilvl="0" w:tentative="0">
      <w:start w:val="1"/>
      <w:numFmt w:val="decimal"/>
      <w:lvlText w:val="(%1)"/>
      <w:lvlJc w:val="left"/>
      <w:pPr>
        <w:ind w:left="360" w:hanging="360"/>
      </w:pPr>
      <w:rPr>
        <w:rFonts w:cs="Times New Roman" w:asciiTheme="minorHAnsi" w:hAnsiTheme="minorHAnsi" w:eastAsiaTheme="minor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2807273"/>
    <w:multiLevelType w:val="multilevel"/>
    <w:tmpl w:val="4280727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4FA3582D"/>
    <w:multiLevelType w:val="multilevel"/>
    <w:tmpl w:val="4FA3582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54057170"/>
    <w:multiLevelType w:val="singleLevel"/>
    <w:tmpl w:val="54057170"/>
    <w:lvl w:ilvl="0" w:tentative="0">
      <w:start w:val="1"/>
      <w:numFmt w:val="bullet"/>
      <w:lvlText w:val=""/>
      <w:lvlJc w:val="left"/>
      <w:pPr>
        <w:tabs>
          <w:tab w:val="left" w:pos="420"/>
        </w:tabs>
        <w:ind w:left="420" w:hanging="420"/>
      </w:pPr>
      <w:rPr>
        <w:rFonts w:hint="default" w:ascii="Wingdings" w:hAnsi="Wingdings"/>
      </w:rPr>
    </w:lvl>
  </w:abstractNum>
  <w:abstractNum w:abstractNumId="9">
    <w:nsid w:val="54057CFD"/>
    <w:multiLevelType w:val="singleLevel"/>
    <w:tmpl w:val="54057CFD"/>
    <w:lvl w:ilvl="0" w:tentative="0">
      <w:start w:val="1"/>
      <w:numFmt w:val="bullet"/>
      <w:lvlText w:val=""/>
      <w:lvlJc w:val="left"/>
      <w:pPr>
        <w:tabs>
          <w:tab w:val="left" w:pos="420"/>
        </w:tabs>
        <w:ind w:left="420" w:hanging="420"/>
      </w:pPr>
      <w:rPr>
        <w:rFonts w:hint="default" w:ascii="Wingdings" w:hAnsi="Wingdings"/>
      </w:rPr>
    </w:lvl>
  </w:abstractNum>
  <w:abstractNum w:abstractNumId="10">
    <w:nsid w:val="57F9E8F4"/>
    <w:multiLevelType w:val="singleLevel"/>
    <w:tmpl w:val="57F9E8F4"/>
    <w:lvl w:ilvl="0" w:tentative="0">
      <w:start w:val="1"/>
      <w:numFmt w:val="chineseCounting"/>
      <w:suff w:val="nothing"/>
      <w:lvlText w:val="（%1）"/>
      <w:lvlJc w:val="left"/>
      <w:pPr>
        <w:ind w:left="0" w:firstLine="420"/>
      </w:pPr>
      <w:rPr>
        <w:rFonts w:hint="eastAsia"/>
      </w:rPr>
    </w:lvl>
  </w:abstractNum>
  <w:abstractNum w:abstractNumId="11">
    <w:nsid w:val="590B4420"/>
    <w:multiLevelType w:val="multilevel"/>
    <w:tmpl w:val="590B4420"/>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66F933F1"/>
    <w:multiLevelType w:val="multilevel"/>
    <w:tmpl w:val="66F933F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3">
    <w:nsid w:val="76963093"/>
    <w:multiLevelType w:val="multilevel"/>
    <w:tmpl w:val="76963093"/>
    <w:lvl w:ilvl="0" w:tentative="0">
      <w:start w:val="1"/>
      <w:numFmt w:val="decimal"/>
      <w:suff w:val="space"/>
      <w:lvlText w:val="(%1)"/>
      <w:lvlJc w:val="left"/>
      <w:pPr>
        <w:ind w:left="780" w:hanging="360"/>
      </w:pPr>
      <w:rPr>
        <w:rFonts w:hint="default"/>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num w:numId="1">
    <w:abstractNumId w:val="10"/>
  </w:num>
  <w:num w:numId="2">
    <w:abstractNumId w:val="4"/>
  </w:num>
  <w:num w:numId="3">
    <w:abstractNumId w:val="3"/>
  </w:num>
  <w:num w:numId="4">
    <w:abstractNumId w:val="0"/>
  </w:num>
  <w:num w:numId="5">
    <w:abstractNumId w:val="7"/>
  </w:num>
  <w:num w:numId="6">
    <w:abstractNumId w:val="5"/>
  </w:num>
  <w:num w:numId="7">
    <w:abstractNumId w:val="2"/>
  </w:num>
  <w:num w:numId="8">
    <w:abstractNumId w:val="11"/>
  </w:num>
  <w:num w:numId="9">
    <w:abstractNumId w:val="6"/>
  </w:num>
  <w:num w:numId="10">
    <w:abstractNumId w:val="12"/>
  </w:num>
  <w:num w:numId="11">
    <w:abstractNumId w:val="13"/>
  </w:num>
  <w:num w:numId="12">
    <w:abstractNumId w:val="1"/>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22FE6"/>
    <w:rsid w:val="0001430B"/>
    <w:rsid w:val="000359A7"/>
    <w:rsid w:val="000437EE"/>
    <w:rsid w:val="000541D2"/>
    <w:rsid w:val="00065428"/>
    <w:rsid w:val="000668A5"/>
    <w:rsid w:val="00074CA9"/>
    <w:rsid w:val="0009369F"/>
    <w:rsid w:val="000B0EA7"/>
    <w:rsid w:val="000B2B53"/>
    <w:rsid w:val="000C29B7"/>
    <w:rsid w:val="000F1F13"/>
    <w:rsid w:val="00102195"/>
    <w:rsid w:val="001106A3"/>
    <w:rsid w:val="001144C8"/>
    <w:rsid w:val="00122631"/>
    <w:rsid w:val="00141D1D"/>
    <w:rsid w:val="00146C30"/>
    <w:rsid w:val="00190CCA"/>
    <w:rsid w:val="00192E29"/>
    <w:rsid w:val="001B6A7E"/>
    <w:rsid w:val="001B6EC4"/>
    <w:rsid w:val="001C07AD"/>
    <w:rsid w:val="001D147F"/>
    <w:rsid w:val="001F56CB"/>
    <w:rsid w:val="00206A72"/>
    <w:rsid w:val="00232589"/>
    <w:rsid w:val="00235D50"/>
    <w:rsid w:val="00244E9E"/>
    <w:rsid w:val="002D21FE"/>
    <w:rsid w:val="0030298A"/>
    <w:rsid w:val="00326073"/>
    <w:rsid w:val="00343B4D"/>
    <w:rsid w:val="003638AA"/>
    <w:rsid w:val="003640DF"/>
    <w:rsid w:val="00366DBE"/>
    <w:rsid w:val="003A0D06"/>
    <w:rsid w:val="003A69A8"/>
    <w:rsid w:val="003B4D87"/>
    <w:rsid w:val="003C4D0D"/>
    <w:rsid w:val="003D0CD0"/>
    <w:rsid w:val="003D4CFE"/>
    <w:rsid w:val="0041326E"/>
    <w:rsid w:val="00413375"/>
    <w:rsid w:val="00426081"/>
    <w:rsid w:val="004404FD"/>
    <w:rsid w:val="004472F4"/>
    <w:rsid w:val="00460A72"/>
    <w:rsid w:val="00474431"/>
    <w:rsid w:val="004B2A84"/>
    <w:rsid w:val="004B401F"/>
    <w:rsid w:val="004B7C0B"/>
    <w:rsid w:val="004E13D5"/>
    <w:rsid w:val="004F4824"/>
    <w:rsid w:val="00512F10"/>
    <w:rsid w:val="00513615"/>
    <w:rsid w:val="00514990"/>
    <w:rsid w:val="00523607"/>
    <w:rsid w:val="0054515F"/>
    <w:rsid w:val="005563EC"/>
    <w:rsid w:val="00571EB8"/>
    <w:rsid w:val="00577ECB"/>
    <w:rsid w:val="005807F8"/>
    <w:rsid w:val="00595E49"/>
    <w:rsid w:val="005C02EB"/>
    <w:rsid w:val="005C09F1"/>
    <w:rsid w:val="005C2642"/>
    <w:rsid w:val="005E2BC9"/>
    <w:rsid w:val="005E4678"/>
    <w:rsid w:val="005F1433"/>
    <w:rsid w:val="005F2A93"/>
    <w:rsid w:val="005F3374"/>
    <w:rsid w:val="0061303D"/>
    <w:rsid w:val="00623782"/>
    <w:rsid w:val="00642D11"/>
    <w:rsid w:val="006601E9"/>
    <w:rsid w:val="00665F54"/>
    <w:rsid w:val="006718E5"/>
    <w:rsid w:val="00687AE7"/>
    <w:rsid w:val="006A7300"/>
    <w:rsid w:val="006F1694"/>
    <w:rsid w:val="006F38C7"/>
    <w:rsid w:val="006F5970"/>
    <w:rsid w:val="00702722"/>
    <w:rsid w:val="00726EDA"/>
    <w:rsid w:val="00731C49"/>
    <w:rsid w:val="00777165"/>
    <w:rsid w:val="00786599"/>
    <w:rsid w:val="007A2075"/>
    <w:rsid w:val="007D0CDB"/>
    <w:rsid w:val="007E1EC5"/>
    <w:rsid w:val="007E6F62"/>
    <w:rsid w:val="007F71DA"/>
    <w:rsid w:val="008056F2"/>
    <w:rsid w:val="008073BE"/>
    <w:rsid w:val="008209E8"/>
    <w:rsid w:val="008314B6"/>
    <w:rsid w:val="008404C5"/>
    <w:rsid w:val="00845E9B"/>
    <w:rsid w:val="008528D0"/>
    <w:rsid w:val="00877533"/>
    <w:rsid w:val="008C29CE"/>
    <w:rsid w:val="008F38D7"/>
    <w:rsid w:val="0090033E"/>
    <w:rsid w:val="0091341C"/>
    <w:rsid w:val="00915659"/>
    <w:rsid w:val="00922F9A"/>
    <w:rsid w:val="00935A76"/>
    <w:rsid w:val="00947886"/>
    <w:rsid w:val="00967F5F"/>
    <w:rsid w:val="0099715B"/>
    <w:rsid w:val="009C3CF5"/>
    <w:rsid w:val="009D7482"/>
    <w:rsid w:val="009E12B5"/>
    <w:rsid w:val="009F536E"/>
    <w:rsid w:val="00A13286"/>
    <w:rsid w:val="00A65FDA"/>
    <w:rsid w:val="00A97010"/>
    <w:rsid w:val="00AA3C54"/>
    <w:rsid w:val="00AB101C"/>
    <w:rsid w:val="00AB19F6"/>
    <w:rsid w:val="00AC19D0"/>
    <w:rsid w:val="00AC1C04"/>
    <w:rsid w:val="00B10275"/>
    <w:rsid w:val="00B257BC"/>
    <w:rsid w:val="00B26D8F"/>
    <w:rsid w:val="00B4141D"/>
    <w:rsid w:val="00B51C9F"/>
    <w:rsid w:val="00B67DF0"/>
    <w:rsid w:val="00B71BAB"/>
    <w:rsid w:val="00B745EC"/>
    <w:rsid w:val="00B766F0"/>
    <w:rsid w:val="00B8032F"/>
    <w:rsid w:val="00B86C3E"/>
    <w:rsid w:val="00B95F42"/>
    <w:rsid w:val="00BB5B3A"/>
    <w:rsid w:val="00BD193E"/>
    <w:rsid w:val="00BE7091"/>
    <w:rsid w:val="00BF24EE"/>
    <w:rsid w:val="00BF507E"/>
    <w:rsid w:val="00C22B17"/>
    <w:rsid w:val="00C26208"/>
    <w:rsid w:val="00C42950"/>
    <w:rsid w:val="00C82A59"/>
    <w:rsid w:val="00C90F05"/>
    <w:rsid w:val="00C910A3"/>
    <w:rsid w:val="00C94D2E"/>
    <w:rsid w:val="00C954D7"/>
    <w:rsid w:val="00CC0B11"/>
    <w:rsid w:val="00CD19DF"/>
    <w:rsid w:val="00CF1E0E"/>
    <w:rsid w:val="00D02396"/>
    <w:rsid w:val="00D06528"/>
    <w:rsid w:val="00D151D8"/>
    <w:rsid w:val="00D2293F"/>
    <w:rsid w:val="00D22FE6"/>
    <w:rsid w:val="00D4355C"/>
    <w:rsid w:val="00D63E94"/>
    <w:rsid w:val="00D82ECB"/>
    <w:rsid w:val="00D94370"/>
    <w:rsid w:val="00D97745"/>
    <w:rsid w:val="00DA672F"/>
    <w:rsid w:val="00DA6F12"/>
    <w:rsid w:val="00DB4EE7"/>
    <w:rsid w:val="00DC2319"/>
    <w:rsid w:val="00DD0903"/>
    <w:rsid w:val="00DD5EEF"/>
    <w:rsid w:val="00DE5F25"/>
    <w:rsid w:val="00E201C6"/>
    <w:rsid w:val="00E33A2C"/>
    <w:rsid w:val="00E34117"/>
    <w:rsid w:val="00E43A26"/>
    <w:rsid w:val="00E46A96"/>
    <w:rsid w:val="00E76476"/>
    <w:rsid w:val="00E77FFE"/>
    <w:rsid w:val="00E94A1F"/>
    <w:rsid w:val="00E956B2"/>
    <w:rsid w:val="00EA5BC4"/>
    <w:rsid w:val="00EB0201"/>
    <w:rsid w:val="00EB566B"/>
    <w:rsid w:val="00EB5E7C"/>
    <w:rsid w:val="00EE6682"/>
    <w:rsid w:val="00F06420"/>
    <w:rsid w:val="00F17ABF"/>
    <w:rsid w:val="00F473FD"/>
    <w:rsid w:val="00F62D2D"/>
    <w:rsid w:val="00F668FE"/>
    <w:rsid w:val="00F97FD6"/>
    <w:rsid w:val="00FB49E5"/>
    <w:rsid w:val="00FB6A16"/>
    <w:rsid w:val="00FC4DD2"/>
    <w:rsid w:val="00FE0864"/>
    <w:rsid w:val="00FE57AF"/>
    <w:rsid w:val="00FF23C1"/>
    <w:rsid w:val="00FF777B"/>
    <w:rsid w:val="1B8F450C"/>
    <w:rsid w:val="22980CC1"/>
    <w:rsid w:val="3FE14E58"/>
    <w:rsid w:val="67C465C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7"/>
    <w:unhideWhenUsed/>
    <w:qFormat/>
    <w:uiPriority w:val="9"/>
    <w:pPr>
      <w:keepNext/>
      <w:keepLines/>
      <w:spacing w:before="260" w:after="260" w:line="413" w:lineRule="auto"/>
      <w:outlineLvl w:val="1"/>
    </w:pPr>
    <w:rPr>
      <w:rFonts w:ascii="Arial" w:hAnsi="Arial" w:eastAsia="黑体" w:cs="Times New Roman"/>
      <w:b/>
      <w:sz w:val="32"/>
    </w:rPr>
  </w:style>
  <w:style w:type="paragraph" w:styleId="3">
    <w:name w:val="heading 3"/>
    <w:basedOn w:val="1"/>
    <w:next w:val="1"/>
    <w:link w:val="18"/>
    <w:unhideWhenUsed/>
    <w:qFormat/>
    <w:uiPriority w:val="9"/>
    <w:pPr>
      <w:keepNext/>
      <w:keepLines/>
      <w:spacing w:before="20" w:after="20" w:line="413" w:lineRule="auto"/>
      <w:outlineLvl w:val="2"/>
    </w:pPr>
    <w:rPr>
      <w:rFonts w:ascii="Calibri" w:hAnsi="Calibri" w:eastAsia="宋体" w:cs="Times New Roman"/>
      <w:b/>
    </w:rPr>
  </w:style>
  <w:style w:type="character" w:default="1" w:styleId="10">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4">
    <w:name w:val="annotation subject"/>
    <w:basedOn w:val="5"/>
    <w:next w:val="5"/>
    <w:link w:val="22"/>
    <w:unhideWhenUsed/>
    <w:qFormat/>
    <w:uiPriority w:val="99"/>
    <w:rPr>
      <w:b/>
      <w:bCs/>
    </w:rPr>
  </w:style>
  <w:style w:type="paragraph" w:styleId="5">
    <w:name w:val="annotation text"/>
    <w:basedOn w:val="1"/>
    <w:link w:val="21"/>
    <w:unhideWhenUsed/>
    <w:qFormat/>
    <w:uiPriority w:val="99"/>
    <w:pPr>
      <w:jc w:val="left"/>
    </w:pPr>
  </w:style>
  <w:style w:type="paragraph" w:styleId="6">
    <w:name w:val="Document Map"/>
    <w:basedOn w:val="1"/>
    <w:link w:val="23"/>
    <w:unhideWhenUsed/>
    <w:uiPriority w:val="99"/>
    <w:rPr>
      <w:rFonts w:ascii="宋体" w:eastAsia="宋体"/>
      <w:sz w:val="24"/>
      <w:szCs w:val="24"/>
    </w:rPr>
  </w:style>
  <w:style w:type="paragraph" w:styleId="7">
    <w:name w:val="Balloon Text"/>
    <w:basedOn w:val="1"/>
    <w:link w:val="16"/>
    <w:unhideWhenUsed/>
    <w:qFormat/>
    <w:uiPriority w:val="99"/>
    <w:rPr>
      <w:sz w:val="18"/>
      <w:szCs w:val="18"/>
    </w:rPr>
  </w:style>
  <w:style w:type="paragraph" w:styleId="8">
    <w:name w:val="footer"/>
    <w:basedOn w:val="1"/>
    <w:link w:val="15"/>
    <w:unhideWhenUsed/>
    <w:uiPriority w:val="99"/>
    <w:pPr>
      <w:tabs>
        <w:tab w:val="center" w:pos="4153"/>
        <w:tab w:val="right" w:pos="8306"/>
      </w:tabs>
      <w:snapToGrid w:val="0"/>
      <w:jc w:val="left"/>
    </w:pPr>
    <w:rPr>
      <w:sz w:val="18"/>
      <w:szCs w:val="18"/>
    </w:rPr>
  </w:style>
  <w:style w:type="paragraph" w:styleId="9">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character" w:styleId="11">
    <w:name w:val="annotation reference"/>
    <w:basedOn w:val="10"/>
    <w:unhideWhenUsed/>
    <w:uiPriority w:val="99"/>
    <w:rPr>
      <w:sz w:val="21"/>
      <w:szCs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页眉字符"/>
    <w:basedOn w:val="10"/>
    <w:link w:val="9"/>
    <w:semiHidden/>
    <w:qFormat/>
    <w:uiPriority w:val="99"/>
    <w:rPr>
      <w:sz w:val="18"/>
      <w:szCs w:val="18"/>
    </w:rPr>
  </w:style>
  <w:style w:type="character" w:customStyle="1" w:styleId="15">
    <w:name w:val="页脚字符"/>
    <w:basedOn w:val="10"/>
    <w:link w:val="8"/>
    <w:semiHidden/>
    <w:uiPriority w:val="99"/>
    <w:rPr>
      <w:sz w:val="18"/>
      <w:szCs w:val="18"/>
    </w:rPr>
  </w:style>
  <w:style w:type="character" w:customStyle="1" w:styleId="16">
    <w:name w:val="批注框文本字符"/>
    <w:basedOn w:val="10"/>
    <w:link w:val="7"/>
    <w:semiHidden/>
    <w:qFormat/>
    <w:uiPriority w:val="99"/>
    <w:rPr>
      <w:sz w:val="18"/>
      <w:szCs w:val="18"/>
    </w:rPr>
  </w:style>
  <w:style w:type="character" w:customStyle="1" w:styleId="17">
    <w:name w:val="标题 2字符"/>
    <w:basedOn w:val="10"/>
    <w:link w:val="2"/>
    <w:uiPriority w:val="9"/>
    <w:rPr>
      <w:rFonts w:ascii="Arial" w:hAnsi="Arial" w:eastAsia="黑体" w:cs="Times New Roman"/>
      <w:b/>
      <w:sz w:val="32"/>
    </w:rPr>
  </w:style>
  <w:style w:type="character" w:customStyle="1" w:styleId="18">
    <w:name w:val="标题 3字符"/>
    <w:basedOn w:val="10"/>
    <w:link w:val="3"/>
    <w:qFormat/>
    <w:uiPriority w:val="9"/>
    <w:rPr>
      <w:rFonts w:ascii="Calibri" w:hAnsi="Calibri" w:eastAsia="宋体" w:cs="Times New Roman"/>
      <w:b/>
    </w:rPr>
  </w:style>
  <w:style w:type="paragraph" w:customStyle="1" w:styleId="19">
    <w:name w:val="列出段落1"/>
    <w:basedOn w:val="1"/>
    <w:qFormat/>
    <w:uiPriority w:val="34"/>
    <w:pPr>
      <w:ind w:firstLine="420" w:firstLineChars="200"/>
    </w:pPr>
    <w:rPr>
      <w:rFonts w:ascii="Times New Roman" w:hAnsi="Times New Roman" w:eastAsia="宋体" w:cs="Times New Roman"/>
      <w:szCs w:val="20"/>
    </w:rPr>
  </w:style>
  <w:style w:type="paragraph" w:customStyle="1" w:styleId="20">
    <w:name w:val="列出段落11"/>
    <w:basedOn w:val="1"/>
    <w:qFormat/>
    <w:uiPriority w:val="34"/>
    <w:pPr>
      <w:ind w:firstLine="420" w:firstLineChars="200"/>
    </w:pPr>
    <w:rPr>
      <w:rFonts w:ascii="Calibri" w:hAnsi="Calibri" w:eastAsia="宋体" w:cs="Times New Roman"/>
    </w:rPr>
  </w:style>
  <w:style w:type="character" w:customStyle="1" w:styleId="21">
    <w:name w:val="批注文字字符"/>
    <w:basedOn w:val="10"/>
    <w:link w:val="5"/>
    <w:semiHidden/>
    <w:uiPriority w:val="99"/>
  </w:style>
  <w:style w:type="character" w:customStyle="1" w:styleId="22">
    <w:name w:val="批注主题字符"/>
    <w:basedOn w:val="21"/>
    <w:link w:val="4"/>
    <w:semiHidden/>
    <w:qFormat/>
    <w:uiPriority w:val="99"/>
    <w:rPr>
      <w:b/>
      <w:bCs/>
    </w:rPr>
  </w:style>
  <w:style w:type="character" w:customStyle="1" w:styleId="23">
    <w:name w:val="文档结构图字符"/>
    <w:basedOn w:val="10"/>
    <w:link w:val="6"/>
    <w:semiHidden/>
    <w:uiPriority w:val="99"/>
    <w:rPr>
      <w:rFonts w:ascii="宋体" w:eastAsia="宋体"/>
      <w:kern w:val="2"/>
      <w:sz w:val="24"/>
      <w:szCs w:val="24"/>
    </w:rPr>
  </w:style>
  <w:style w:type="paragraph" w:customStyle="1" w:styleId="24">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A2E6F8-136E-9D40-9644-F0937CBBB192}">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1087</Words>
  <Characters>6199</Characters>
  <Lines>51</Lines>
  <Paragraphs>14</Paragraphs>
  <TotalTime>0</TotalTime>
  <ScaleCrop>false</ScaleCrop>
  <LinksUpToDate>false</LinksUpToDate>
  <CharactersWithSpaces>7272</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2015-09-01T16:28:00Z</dcterms:created>
  <dc:creator>wanghao</dc:creator>
  <cp:lastModifiedBy>pengli</cp:lastModifiedBy>
  <dcterms:modified xsi:type="dcterms:W3CDTF">2016-10-09T09:26:56Z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