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EC1" w:rsidRDefault="0022566D" w:rsidP="0022566D">
      <w:pPr>
        <w:spacing w:line="360" w:lineRule="auto"/>
        <w:jc w:val="center"/>
        <w:rPr>
          <w:rFonts w:asciiTheme="minorEastAsia" w:hAnsiTheme="minorEastAsia" w:cs="黑体"/>
          <w:sz w:val="24"/>
        </w:rPr>
      </w:pPr>
      <w:r>
        <w:rPr>
          <w:rFonts w:asciiTheme="minorEastAsia" w:hAnsiTheme="minorEastAsia" w:cs="黑体" w:hint="eastAsia"/>
          <w:b/>
          <w:bCs/>
          <w:sz w:val="32"/>
          <w:szCs w:val="32"/>
        </w:rPr>
        <w:t>二级《动漫设计》考试大纲</w:t>
      </w:r>
      <w:r>
        <w:rPr>
          <w:rFonts w:asciiTheme="minorEastAsia" w:hAnsiTheme="minorEastAsia" w:hint="eastAsia"/>
          <w:b/>
          <w:bCs/>
          <w:sz w:val="32"/>
          <w:szCs w:val="32"/>
        </w:rPr>
        <w:t>（2019版）</w:t>
      </w:r>
      <w:bookmarkStart w:id="0" w:name="_GoBack"/>
      <w:bookmarkEnd w:id="0"/>
    </w:p>
    <w:p w:rsidR="00251EC1" w:rsidRDefault="0022566D">
      <w:pPr>
        <w:pStyle w:val="2"/>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考试目标</w:t>
      </w:r>
    </w:p>
    <w:p w:rsidR="00251EC1" w:rsidRDefault="0022566D">
      <w:pPr>
        <w:spacing w:line="360" w:lineRule="auto"/>
        <w:ind w:firstLineChars="200" w:firstLine="480"/>
        <w:jc w:val="left"/>
        <w:rPr>
          <w:rFonts w:asciiTheme="minorEastAsia" w:hAnsiTheme="minorEastAsia" w:cs="黑体"/>
          <w:sz w:val="24"/>
        </w:rPr>
      </w:pPr>
      <w:proofErr w:type="gramStart"/>
      <w:r>
        <w:rPr>
          <w:rFonts w:asciiTheme="minorEastAsia" w:hAnsiTheme="minorEastAsia" w:cs="黑体" w:hint="eastAsia"/>
          <w:sz w:val="24"/>
        </w:rPr>
        <w:t>动漫设计</w:t>
      </w:r>
      <w:proofErr w:type="gramEnd"/>
      <w:r>
        <w:rPr>
          <w:rFonts w:asciiTheme="minorEastAsia" w:hAnsiTheme="minorEastAsia" w:cs="黑体" w:hint="eastAsia"/>
          <w:sz w:val="24"/>
        </w:rPr>
        <w:t>涉及计算机图形软件</w:t>
      </w:r>
      <w:proofErr w:type="gramStart"/>
      <w:r>
        <w:rPr>
          <w:rFonts w:asciiTheme="minorEastAsia" w:hAnsiTheme="minorEastAsia" w:cs="黑体" w:hint="eastAsia"/>
          <w:sz w:val="24"/>
        </w:rPr>
        <w:t>与动漫专业知识</w:t>
      </w:r>
      <w:proofErr w:type="gramEnd"/>
      <w:r>
        <w:rPr>
          <w:rFonts w:asciiTheme="minorEastAsia" w:hAnsiTheme="minorEastAsia" w:cs="黑体" w:hint="eastAsia"/>
          <w:sz w:val="24"/>
        </w:rPr>
        <w:t>，是技术与艺术相融合的创作手段。考查平面绘图软件、二维动画，三维动画、后期合成与剪辑等软件的技术应用水平，同时也要求考生动画运动规律、动画美术设计等动画专业知识。考试目的是测试考生掌握计算机动画软件技术的程度和动画专业基础知识的理解程度以及综合创作应用能力。</w:t>
      </w:r>
    </w:p>
    <w:p w:rsidR="00251EC1" w:rsidRDefault="0022566D">
      <w:pPr>
        <w:pStyle w:val="2"/>
        <w:spacing w:line="36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基本要求</w:t>
      </w:r>
    </w:p>
    <w:p w:rsidR="00251EC1" w:rsidRDefault="0022566D">
      <w:pPr>
        <w:pStyle w:val="a7"/>
        <w:numPr>
          <w:ilvl w:val="0"/>
          <w:numId w:val="1"/>
        </w:numPr>
        <w:tabs>
          <w:tab w:val="left" w:pos="312"/>
        </w:tabs>
        <w:spacing w:line="360" w:lineRule="auto"/>
        <w:ind w:firstLineChars="0"/>
        <w:jc w:val="left"/>
        <w:rPr>
          <w:rFonts w:asciiTheme="minorEastAsia" w:hAnsiTheme="minorEastAsia" w:cs="黑体"/>
          <w:sz w:val="24"/>
        </w:rPr>
      </w:pPr>
      <w:r>
        <w:rPr>
          <w:rFonts w:asciiTheme="minorEastAsia" w:hAnsiTheme="minorEastAsia" w:cs="黑体" w:hint="eastAsia"/>
          <w:sz w:val="24"/>
        </w:rPr>
        <w:t>熟练掌握</w:t>
      </w:r>
      <w:proofErr w:type="gramStart"/>
      <w:r>
        <w:rPr>
          <w:rFonts w:asciiTheme="minorEastAsia" w:hAnsiTheme="minorEastAsia" w:cs="黑体" w:hint="eastAsia"/>
          <w:sz w:val="24"/>
        </w:rPr>
        <w:t>动漫创作</w:t>
      </w:r>
      <w:proofErr w:type="gramEnd"/>
      <w:r>
        <w:rPr>
          <w:rFonts w:asciiTheme="minorEastAsia" w:hAnsiTheme="minorEastAsia" w:cs="黑体" w:hint="eastAsia"/>
          <w:sz w:val="24"/>
        </w:rPr>
        <w:t>的常用软件。</w:t>
      </w:r>
    </w:p>
    <w:p w:rsidR="00251EC1" w:rsidRDefault="0022566D">
      <w:pPr>
        <w:pStyle w:val="a7"/>
        <w:numPr>
          <w:ilvl w:val="0"/>
          <w:numId w:val="1"/>
        </w:numPr>
        <w:tabs>
          <w:tab w:val="left" w:pos="312"/>
        </w:tabs>
        <w:spacing w:line="360" w:lineRule="auto"/>
        <w:ind w:firstLineChars="0"/>
        <w:jc w:val="left"/>
        <w:rPr>
          <w:rFonts w:asciiTheme="minorEastAsia" w:hAnsiTheme="minorEastAsia" w:cs="黑体"/>
          <w:sz w:val="24"/>
        </w:rPr>
      </w:pPr>
      <w:r>
        <w:rPr>
          <w:rFonts w:asciiTheme="minorEastAsia" w:hAnsiTheme="minorEastAsia" w:cs="黑体" w:hint="eastAsia"/>
          <w:sz w:val="24"/>
        </w:rPr>
        <w:t>熟练掌握运动规律。</w:t>
      </w:r>
    </w:p>
    <w:p w:rsidR="00251EC1" w:rsidRDefault="0022566D">
      <w:pPr>
        <w:pStyle w:val="a7"/>
        <w:numPr>
          <w:ilvl w:val="0"/>
          <w:numId w:val="1"/>
        </w:numPr>
        <w:tabs>
          <w:tab w:val="left" w:pos="312"/>
        </w:tabs>
        <w:spacing w:line="360" w:lineRule="auto"/>
        <w:ind w:firstLineChars="0"/>
        <w:jc w:val="left"/>
        <w:rPr>
          <w:rFonts w:asciiTheme="minorEastAsia" w:hAnsiTheme="minorEastAsia" w:cs="黑体"/>
          <w:sz w:val="24"/>
        </w:rPr>
      </w:pPr>
      <w:r>
        <w:rPr>
          <w:rFonts w:asciiTheme="minorEastAsia" w:hAnsiTheme="minorEastAsia" w:cs="黑体" w:hint="eastAsia"/>
          <w:sz w:val="24"/>
        </w:rPr>
        <w:t>具备一定的造型能力。</w:t>
      </w:r>
    </w:p>
    <w:p w:rsidR="00251EC1" w:rsidRDefault="0022566D">
      <w:pPr>
        <w:pStyle w:val="a7"/>
        <w:numPr>
          <w:ilvl w:val="0"/>
          <w:numId w:val="1"/>
        </w:numPr>
        <w:tabs>
          <w:tab w:val="left" w:pos="312"/>
        </w:tabs>
        <w:spacing w:line="360" w:lineRule="auto"/>
        <w:ind w:firstLineChars="0"/>
        <w:jc w:val="left"/>
        <w:rPr>
          <w:rFonts w:asciiTheme="minorEastAsia" w:hAnsiTheme="minorEastAsia" w:cs="黑体"/>
          <w:sz w:val="24"/>
        </w:rPr>
      </w:pPr>
      <w:r>
        <w:rPr>
          <w:rFonts w:asciiTheme="minorEastAsia" w:hAnsiTheme="minorEastAsia" w:cs="黑体" w:hint="eastAsia"/>
          <w:sz w:val="24"/>
        </w:rPr>
        <w:t>基本掌握一个以上后期合成与编辑软件。</w:t>
      </w:r>
    </w:p>
    <w:p w:rsidR="00251EC1" w:rsidRDefault="0022566D">
      <w:pPr>
        <w:tabs>
          <w:tab w:val="left" w:pos="312"/>
        </w:tabs>
        <w:spacing w:line="360" w:lineRule="auto"/>
        <w:jc w:val="left"/>
        <w:rPr>
          <w:rFonts w:asciiTheme="minorEastAsia" w:hAnsiTheme="minorEastAsia" w:cs="黑体"/>
          <w:sz w:val="24"/>
        </w:rPr>
      </w:pPr>
      <w:r>
        <w:rPr>
          <w:rFonts w:asciiTheme="minorEastAsia" w:hAnsiTheme="minorEastAsia" w:cs="黑体" w:hint="eastAsia"/>
          <w:sz w:val="24"/>
        </w:rPr>
        <w:t>5</w:t>
      </w:r>
      <w:r>
        <w:rPr>
          <w:rFonts w:asciiTheme="minorEastAsia" w:hAnsiTheme="minorEastAsia" w:cs="黑体" w:hint="eastAsia"/>
          <w:sz w:val="24"/>
        </w:rPr>
        <w:t>、掌握人物与场景设计的基本方法。</w:t>
      </w:r>
    </w:p>
    <w:p w:rsidR="00251EC1" w:rsidRDefault="0022566D">
      <w:pPr>
        <w:spacing w:line="360" w:lineRule="auto"/>
        <w:jc w:val="left"/>
        <w:rPr>
          <w:rFonts w:asciiTheme="minorEastAsia" w:hAnsiTheme="minorEastAsia" w:cs="黑体"/>
          <w:sz w:val="24"/>
        </w:rPr>
      </w:pPr>
      <w:r>
        <w:rPr>
          <w:rFonts w:asciiTheme="minorEastAsia" w:hAnsiTheme="minorEastAsia" w:cs="黑体" w:hint="eastAsia"/>
          <w:sz w:val="24"/>
        </w:rPr>
        <w:t>5</w:t>
      </w:r>
      <w:r>
        <w:rPr>
          <w:rFonts w:asciiTheme="minorEastAsia" w:hAnsiTheme="minorEastAsia" w:cs="黑体" w:hint="eastAsia"/>
          <w:sz w:val="24"/>
        </w:rPr>
        <w:t>、了解</w:t>
      </w:r>
      <w:proofErr w:type="gramStart"/>
      <w:r>
        <w:rPr>
          <w:rFonts w:asciiTheme="minorEastAsia" w:hAnsiTheme="minorEastAsia" w:cs="黑体" w:hint="eastAsia"/>
          <w:sz w:val="24"/>
        </w:rPr>
        <w:t>动漫创作</w:t>
      </w:r>
      <w:proofErr w:type="gramEnd"/>
      <w:r>
        <w:rPr>
          <w:rFonts w:asciiTheme="minorEastAsia" w:hAnsiTheme="minorEastAsia" w:cs="黑体" w:hint="eastAsia"/>
          <w:sz w:val="24"/>
        </w:rPr>
        <w:t>流程。</w:t>
      </w:r>
    </w:p>
    <w:p w:rsidR="00251EC1" w:rsidRDefault="0022566D">
      <w:pPr>
        <w:pStyle w:val="4"/>
        <w:spacing w:line="360" w:lineRule="auto"/>
      </w:pPr>
      <w:r>
        <w:rPr>
          <w:rFonts w:hint="eastAsia"/>
        </w:rPr>
        <w:t>考试范围</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一、</w:t>
      </w:r>
      <w:proofErr w:type="gramStart"/>
      <w:r>
        <w:rPr>
          <w:rFonts w:asciiTheme="minorEastAsia" w:hAnsiTheme="minorEastAsia" w:cs="黑体" w:hint="eastAsia"/>
          <w:color w:val="535353"/>
          <w:kern w:val="0"/>
          <w:sz w:val="24"/>
        </w:rPr>
        <w:t>动漫概述</w:t>
      </w:r>
      <w:proofErr w:type="gramEnd"/>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1</w:t>
      </w:r>
      <w:r>
        <w:rPr>
          <w:rFonts w:asciiTheme="minorEastAsia" w:hAnsiTheme="minorEastAsia" w:cs="黑体" w:hint="eastAsia"/>
          <w:color w:val="535353"/>
          <w:kern w:val="0"/>
          <w:sz w:val="24"/>
        </w:rPr>
        <w:t>、动画</w:t>
      </w:r>
      <w:r>
        <w:rPr>
          <w:rFonts w:asciiTheme="minorEastAsia" w:hAnsiTheme="minorEastAsia" w:cs="黑体" w:hint="eastAsia"/>
          <w:color w:val="535353"/>
          <w:kern w:val="0"/>
          <w:sz w:val="24"/>
        </w:rPr>
        <w:t>艺术的起源</w:t>
      </w:r>
    </w:p>
    <w:p w:rsidR="00251EC1" w:rsidRDefault="0022566D">
      <w:pPr>
        <w:spacing w:line="360" w:lineRule="auto"/>
        <w:rPr>
          <w:rFonts w:asciiTheme="minorEastAsia" w:hAnsiTheme="minorEastAsia" w:cs="黑体"/>
          <w:color w:val="535353"/>
          <w:kern w:val="0"/>
          <w:sz w:val="24"/>
        </w:rPr>
      </w:pPr>
      <w:r>
        <w:rPr>
          <w:rFonts w:asciiTheme="minorEastAsia" w:hAnsiTheme="minorEastAsia" w:cs="黑体" w:hint="eastAsia"/>
          <w:color w:val="535353"/>
          <w:kern w:val="0"/>
          <w:sz w:val="24"/>
        </w:rPr>
        <w:t>2</w:t>
      </w:r>
      <w:r>
        <w:rPr>
          <w:rFonts w:asciiTheme="minorEastAsia" w:hAnsiTheme="minorEastAsia" w:cs="黑体" w:hint="eastAsia"/>
          <w:color w:val="535353"/>
          <w:kern w:val="0"/>
          <w:sz w:val="24"/>
        </w:rPr>
        <w:t>、国际</w:t>
      </w:r>
      <w:proofErr w:type="gramStart"/>
      <w:r>
        <w:rPr>
          <w:rFonts w:asciiTheme="minorEastAsia" w:hAnsiTheme="minorEastAsia" w:cs="黑体" w:hint="eastAsia"/>
          <w:color w:val="535353"/>
          <w:kern w:val="0"/>
          <w:sz w:val="24"/>
        </w:rPr>
        <w:t>动漫产业</w:t>
      </w:r>
      <w:proofErr w:type="gramEnd"/>
      <w:r>
        <w:rPr>
          <w:rFonts w:asciiTheme="minorEastAsia" w:hAnsiTheme="minorEastAsia" w:cs="黑体" w:hint="eastAsia"/>
          <w:color w:val="535353"/>
          <w:kern w:val="0"/>
          <w:sz w:val="24"/>
        </w:rPr>
        <w:t>的发展历程</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3</w:t>
      </w:r>
      <w:r>
        <w:rPr>
          <w:rFonts w:asciiTheme="minorEastAsia" w:hAnsiTheme="minorEastAsia" w:cs="黑体" w:hint="eastAsia"/>
          <w:color w:val="535353"/>
          <w:kern w:val="0"/>
          <w:sz w:val="24"/>
        </w:rPr>
        <w:t>、动画的特性</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4</w:t>
      </w:r>
      <w:r>
        <w:rPr>
          <w:rFonts w:asciiTheme="minorEastAsia" w:hAnsiTheme="minorEastAsia" w:cs="黑体" w:hint="eastAsia"/>
          <w:color w:val="535353"/>
          <w:kern w:val="0"/>
          <w:sz w:val="24"/>
        </w:rPr>
        <w:t>、传统的动画制作过程与技法</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5</w:t>
      </w:r>
      <w:r>
        <w:rPr>
          <w:rFonts w:asciiTheme="minorEastAsia" w:hAnsiTheme="minorEastAsia" w:cs="黑体" w:hint="eastAsia"/>
          <w:color w:val="535353"/>
          <w:kern w:val="0"/>
          <w:sz w:val="24"/>
        </w:rPr>
        <w:t>、从传统动画到计算机动画</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6</w:t>
      </w:r>
      <w:r>
        <w:rPr>
          <w:rFonts w:asciiTheme="minorEastAsia" w:hAnsiTheme="minorEastAsia" w:cs="黑体" w:hint="eastAsia"/>
          <w:color w:val="535353"/>
          <w:kern w:val="0"/>
          <w:sz w:val="24"/>
        </w:rPr>
        <w:t>、计算机辅助设计二维动画技术</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7</w:t>
      </w:r>
      <w:r>
        <w:rPr>
          <w:rFonts w:asciiTheme="minorEastAsia" w:hAnsiTheme="minorEastAsia" w:cs="黑体" w:hint="eastAsia"/>
          <w:color w:val="535353"/>
          <w:kern w:val="0"/>
          <w:sz w:val="24"/>
        </w:rPr>
        <w:t>、计算机辅助设计三维动画技术</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二、动画运动规律</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1</w:t>
      </w:r>
      <w:r>
        <w:rPr>
          <w:rFonts w:asciiTheme="minorEastAsia" w:hAnsiTheme="minorEastAsia" w:cs="黑体" w:hint="eastAsia"/>
          <w:color w:val="535353"/>
          <w:kern w:val="0"/>
          <w:sz w:val="24"/>
        </w:rPr>
        <w:t>、两足角色运动</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lastRenderedPageBreak/>
        <w:t>2</w:t>
      </w:r>
      <w:r>
        <w:rPr>
          <w:rFonts w:asciiTheme="minorEastAsia" w:hAnsiTheme="minorEastAsia" w:cs="黑体" w:hint="eastAsia"/>
          <w:color w:val="535353"/>
          <w:kern w:val="0"/>
          <w:sz w:val="24"/>
        </w:rPr>
        <w:t>、四足角色运动</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3</w:t>
      </w:r>
      <w:r>
        <w:rPr>
          <w:rFonts w:asciiTheme="minorEastAsia" w:hAnsiTheme="minorEastAsia" w:cs="黑体" w:hint="eastAsia"/>
          <w:color w:val="535353"/>
          <w:kern w:val="0"/>
          <w:sz w:val="24"/>
        </w:rPr>
        <w:t>、飞禽类运动规律</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4</w:t>
      </w:r>
      <w:r>
        <w:rPr>
          <w:rFonts w:asciiTheme="minorEastAsia" w:hAnsiTheme="minorEastAsia" w:cs="黑体" w:hint="eastAsia"/>
          <w:color w:val="535353"/>
          <w:kern w:val="0"/>
          <w:sz w:val="24"/>
        </w:rPr>
        <w:t>、自然现象</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三、动画人物与场景设计</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1</w:t>
      </w:r>
      <w:r>
        <w:rPr>
          <w:rFonts w:asciiTheme="minorEastAsia" w:hAnsiTheme="minorEastAsia" w:cs="黑体" w:hint="eastAsia"/>
          <w:color w:val="535353"/>
          <w:kern w:val="0"/>
          <w:sz w:val="24"/>
        </w:rPr>
        <w:t>、动画人物形象设计</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2</w:t>
      </w:r>
      <w:r>
        <w:rPr>
          <w:rFonts w:asciiTheme="minorEastAsia" w:hAnsiTheme="minorEastAsia" w:cs="黑体" w:hint="eastAsia"/>
          <w:color w:val="535353"/>
          <w:kern w:val="0"/>
          <w:sz w:val="24"/>
        </w:rPr>
        <w:t>、动画场景设计</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3</w:t>
      </w:r>
      <w:r>
        <w:rPr>
          <w:rFonts w:asciiTheme="minorEastAsia" w:hAnsiTheme="minorEastAsia" w:cs="黑体" w:hint="eastAsia"/>
          <w:color w:val="535353"/>
          <w:kern w:val="0"/>
          <w:sz w:val="24"/>
        </w:rPr>
        <w:t>、动画道具设计</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四、动画的创作方法</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1</w:t>
      </w:r>
      <w:r>
        <w:rPr>
          <w:rFonts w:asciiTheme="minorEastAsia" w:hAnsiTheme="minorEastAsia" w:cs="黑体" w:hint="eastAsia"/>
          <w:color w:val="535353"/>
          <w:kern w:val="0"/>
          <w:sz w:val="24"/>
        </w:rPr>
        <w:t>、动画创作的基本流程</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2</w:t>
      </w:r>
      <w:r>
        <w:rPr>
          <w:rFonts w:asciiTheme="minorEastAsia" w:hAnsiTheme="minorEastAsia" w:cs="黑体" w:hint="eastAsia"/>
          <w:color w:val="535353"/>
          <w:kern w:val="0"/>
          <w:sz w:val="24"/>
        </w:rPr>
        <w:t>、二维动画的创作流程与方法</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3</w:t>
      </w:r>
      <w:r>
        <w:rPr>
          <w:rFonts w:asciiTheme="minorEastAsia" w:hAnsiTheme="minorEastAsia" w:cs="黑体" w:hint="eastAsia"/>
          <w:color w:val="535353"/>
          <w:kern w:val="0"/>
          <w:sz w:val="24"/>
        </w:rPr>
        <w:t>、三维动画的创作流程与方法</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535353"/>
          <w:kern w:val="0"/>
          <w:sz w:val="24"/>
        </w:rPr>
        <w:t>五、动画后期合成</w:t>
      </w:r>
    </w:p>
    <w:p w:rsidR="00251EC1" w:rsidRDefault="0022566D">
      <w:pPr>
        <w:widowControl/>
        <w:autoSpaceDE w:val="0"/>
        <w:autoSpaceDN w:val="0"/>
        <w:adjustRightInd w:val="0"/>
        <w:spacing w:line="360" w:lineRule="auto"/>
        <w:jc w:val="left"/>
        <w:rPr>
          <w:rFonts w:asciiTheme="minorEastAsia" w:hAnsiTheme="minorEastAsia" w:cs="黑体"/>
          <w:color w:val="262626"/>
          <w:kern w:val="0"/>
          <w:sz w:val="24"/>
        </w:rPr>
      </w:pPr>
      <w:r>
        <w:rPr>
          <w:rFonts w:asciiTheme="minorEastAsia" w:hAnsiTheme="minorEastAsia" w:cs="黑体" w:hint="eastAsia"/>
          <w:color w:val="262626"/>
          <w:kern w:val="0"/>
          <w:sz w:val="24"/>
        </w:rPr>
        <w:t>1</w:t>
      </w:r>
      <w:r>
        <w:rPr>
          <w:rFonts w:asciiTheme="minorEastAsia" w:hAnsiTheme="minorEastAsia" w:cs="黑体" w:hint="eastAsia"/>
          <w:color w:val="262626"/>
          <w:kern w:val="0"/>
          <w:sz w:val="24"/>
        </w:rPr>
        <w:t>、后期制作的基本原理和步骤</w:t>
      </w:r>
    </w:p>
    <w:p w:rsidR="00251EC1" w:rsidRDefault="0022566D">
      <w:pPr>
        <w:widowControl/>
        <w:autoSpaceDE w:val="0"/>
        <w:autoSpaceDN w:val="0"/>
        <w:adjustRightInd w:val="0"/>
        <w:spacing w:line="360" w:lineRule="auto"/>
        <w:jc w:val="left"/>
        <w:rPr>
          <w:rFonts w:asciiTheme="minorEastAsia" w:hAnsiTheme="minorEastAsia" w:cs="黑体"/>
          <w:color w:val="262626"/>
          <w:kern w:val="0"/>
          <w:sz w:val="24"/>
        </w:rPr>
      </w:pPr>
      <w:r>
        <w:rPr>
          <w:rFonts w:asciiTheme="minorEastAsia" w:hAnsiTheme="minorEastAsia" w:cs="黑体" w:hint="eastAsia"/>
          <w:color w:val="262626"/>
          <w:kern w:val="0"/>
          <w:sz w:val="24"/>
        </w:rPr>
        <w:t>2</w:t>
      </w:r>
      <w:r>
        <w:rPr>
          <w:rFonts w:asciiTheme="minorEastAsia" w:hAnsiTheme="minorEastAsia" w:cs="黑体" w:hint="eastAsia"/>
          <w:color w:val="262626"/>
          <w:kern w:val="0"/>
          <w:sz w:val="24"/>
        </w:rPr>
        <w:t>、后期制作的基本流程</w:t>
      </w:r>
    </w:p>
    <w:p w:rsidR="00251EC1" w:rsidRDefault="0022566D">
      <w:pPr>
        <w:widowControl/>
        <w:autoSpaceDE w:val="0"/>
        <w:autoSpaceDN w:val="0"/>
        <w:adjustRightInd w:val="0"/>
        <w:spacing w:line="360" w:lineRule="auto"/>
        <w:jc w:val="left"/>
        <w:rPr>
          <w:rFonts w:asciiTheme="minorEastAsia" w:hAnsiTheme="minorEastAsia" w:cs="黑体"/>
          <w:color w:val="262626"/>
          <w:kern w:val="0"/>
          <w:sz w:val="24"/>
        </w:rPr>
      </w:pPr>
      <w:r>
        <w:rPr>
          <w:rFonts w:asciiTheme="minorEastAsia" w:hAnsiTheme="minorEastAsia" w:cs="黑体" w:hint="eastAsia"/>
          <w:color w:val="262626"/>
          <w:kern w:val="0"/>
          <w:sz w:val="24"/>
        </w:rPr>
        <w:t>3</w:t>
      </w:r>
      <w:r>
        <w:rPr>
          <w:rFonts w:asciiTheme="minorEastAsia" w:hAnsiTheme="minorEastAsia" w:cs="黑体" w:hint="eastAsia"/>
          <w:color w:val="262626"/>
          <w:kern w:val="0"/>
          <w:sz w:val="24"/>
        </w:rPr>
        <w:t>、影像抠像与校色</w:t>
      </w:r>
    </w:p>
    <w:p w:rsidR="00251EC1" w:rsidRDefault="0022566D">
      <w:pPr>
        <w:widowControl/>
        <w:autoSpaceDE w:val="0"/>
        <w:autoSpaceDN w:val="0"/>
        <w:adjustRightInd w:val="0"/>
        <w:spacing w:line="360" w:lineRule="auto"/>
        <w:jc w:val="left"/>
        <w:rPr>
          <w:rFonts w:asciiTheme="minorEastAsia" w:hAnsiTheme="minorEastAsia" w:cs="黑体"/>
          <w:color w:val="262626"/>
          <w:kern w:val="0"/>
          <w:sz w:val="24"/>
        </w:rPr>
      </w:pPr>
      <w:r>
        <w:rPr>
          <w:rFonts w:asciiTheme="minorEastAsia" w:hAnsiTheme="minorEastAsia" w:cs="黑体" w:hint="eastAsia"/>
          <w:color w:val="262626"/>
          <w:kern w:val="0"/>
          <w:sz w:val="24"/>
        </w:rPr>
        <w:t>4</w:t>
      </w:r>
      <w:r>
        <w:rPr>
          <w:rFonts w:asciiTheme="minorEastAsia" w:hAnsiTheme="minorEastAsia" w:cs="黑体" w:hint="eastAsia"/>
          <w:color w:val="262626"/>
          <w:kern w:val="0"/>
          <w:sz w:val="24"/>
        </w:rPr>
        <w:t>、后期特效</w:t>
      </w:r>
    </w:p>
    <w:p w:rsidR="00251EC1" w:rsidRDefault="0022566D">
      <w:pPr>
        <w:widowControl/>
        <w:autoSpaceDE w:val="0"/>
        <w:autoSpaceDN w:val="0"/>
        <w:adjustRightInd w:val="0"/>
        <w:spacing w:line="360" w:lineRule="auto"/>
        <w:jc w:val="left"/>
        <w:rPr>
          <w:rFonts w:asciiTheme="minorEastAsia" w:hAnsiTheme="minorEastAsia" w:cs="黑体"/>
          <w:color w:val="535353"/>
          <w:kern w:val="0"/>
          <w:sz w:val="24"/>
        </w:rPr>
      </w:pPr>
      <w:r>
        <w:rPr>
          <w:rFonts w:asciiTheme="minorEastAsia" w:hAnsiTheme="minorEastAsia" w:cs="黑体" w:hint="eastAsia"/>
          <w:color w:val="262626"/>
          <w:kern w:val="0"/>
          <w:sz w:val="24"/>
        </w:rPr>
        <w:t>5</w:t>
      </w:r>
      <w:r>
        <w:rPr>
          <w:rFonts w:asciiTheme="minorEastAsia" w:hAnsiTheme="minorEastAsia" w:cs="黑体" w:hint="eastAsia"/>
          <w:color w:val="262626"/>
          <w:kern w:val="0"/>
          <w:sz w:val="24"/>
        </w:rPr>
        <w:t>、后期剪辑与输出</w:t>
      </w:r>
    </w:p>
    <w:sectPr w:rsidR="00251E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9E4950"/>
    <w:multiLevelType w:val="multilevel"/>
    <w:tmpl w:val="5D9E495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B26146B"/>
    <w:rsid w:val="00090E24"/>
    <w:rsid w:val="00143D9D"/>
    <w:rsid w:val="001905A3"/>
    <w:rsid w:val="0022566D"/>
    <w:rsid w:val="00251EC1"/>
    <w:rsid w:val="003444FC"/>
    <w:rsid w:val="007639FF"/>
    <w:rsid w:val="00767F96"/>
    <w:rsid w:val="007D7E2C"/>
    <w:rsid w:val="00944FB9"/>
    <w:rsid w:val="009B28C4"/>
    <w:rsid w:val="00B7209E"/>
    <w:rsid w:val="00B85A9A"/>
    <w:rsid w:val="00BA7464"/>
    <w:rsid w:val="00CC77CC"/>
    <w:rsid w:val="00D60E57"/>
    <w:rsid w:val="00D74328"/>
    <w:rsid w:val="00E30134"/>
    <w:rsid w:val="00EB0C11"/>
    <w:rsid w:val="00FD3D1F"/>
    <w:rsid w:val="0ACD4A74"/>
    <w:rsid w:val="0F027C06"/>
    <w:rsid w:val="12EB79BB"/>
    <w:rsid w:val="17612E5F"/>
    <w:rsid w:val="183F4622"/>
    <w:rsid w:val="1A40415B"/>
    <w:rsid w:val="24EF7EFE"/>
    <w:rsid w:val="31E158CA"/>
    <w:rsid w:val="325842FC"/>
    <w:rsid w:val="39140337"/>
    <w:rsid w:val="44524F90"/>
    <w:rsid w:val="449C4B96"/>
    <w:rsid w:val="4AA21384"/>
    <w:rsid w:val="4E0B15FE"/>
    <w:rsid w:val="504D7A45"/>
    <w:rsid w:val="56F94391"/>
    <w:rsid w:val="58E408BB"/>
    <w:rsid w:val="5ED56CBB"/>
    <w:rsid w:val="5FAD5EC5"/>
    <w:rsid w:val="6DD607B8"/>
    <w:rsid w:val="797E07C9"/>
    <w:rsid w:val="7B26146B"/>
    <w:rsid w:val="7F966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3BF64B-0AB9-48B5-B4A1-24149D7C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99"/>
    <w:pPr>
      <w:ind w:firstLineChars="200" w:firstLine="420"/>
    </w:pPr>
  </w:style>
  <w:style w:type="character" w:customStyle="1" w:styleId="10">
    <w:name w:val="标题 1 字符"/>
    <w:basedOn w:val="a0"/>
    <w:link w:val="1"/>
    <w:rPr>
      <w:b/>
      <w:bCs/>
      <w:kern w:val="44"/>
      <w:sz w:val="44"/>
      <w:szCs w:val="44"/>
    </w:rPr>
  </w:style>
  <w:style w:type="character" w:customStyle="1" w:styleId="20">
    <w:name w:val="标题 2 字符"/>
    <w:basedOn w:val="a0"/>
    <w:link w:val="2"/>
    <w:rPr>
      <w:rFonts w:asciiTheme="majorHAnsi" w:eastAsiaTheme="majorEastAsia" w:hAnsiTheme="majorHAnsi" w:cstheme="majorBidi"/>
      <w:b/>
      <w:bCs/>
      <w:kern w:val="2"/>
      <w:sz w:val="32"/>
      <w:szCs w:val="32"/>
    </w:rPr>
  </w:style>
  <w:style w:type="character" w:customStyle="1" w:styleId="a6">
    <w:name w:val="页眉 字符"/>
    <w:basedOn w:val="a0"/>
    <w:link w:val="a5"/>
    <w:rPr>
      <w:kern w:val="2"/>
      <w:sz w:val="18"/>
      <w:szCs w:val="18"/>
    </w:rPr>
  </w:style>
  <w:style w:type="character" w:customStyle="1" w:styleId="a4">
    <w:name w:val="页脚 字符"/>
    <w:basedOn w:val="a0"/>
    <w:link w:val="a3"/>
    <w:rPr>
      <w:kern w:val="2"/>
      <w:sz w:val="18"/>
      <w:szCs w:val="18"/>
    </w:rPr>
  </w:style>
  <w:style w:type="character" w:customStyle="1" w:styleId="30">
    <w:name w:val="标题 3 字符"/>
    <w:basedOn w:val="a0"/>
    <w:link w:val="3"/>
    <w:rPr>
      <w:b/>
      <w:bCs/>
      <w:kern w:val="2"/>
      <w:sz w:val="32"/>
      <w:szCs w:val="32"/>
    </w:rPr>
  </w:style>
  <w:style w:type="character" w:customStyle="1" w:styleId="40">
    <w:name w:val="标题 4 字符"/>
    <w:basedOn w:val="a0"/>
    <w:link w:val="4"/>
    <w:rPr>
      <w:rFonts w:asciiTheme="majorHAnsi" w:eastAsiaTheme="majorEastAsia" w:hAnsiTheme="majorHAnsi" w:cstheme="majorBidi"/>
      <w:b/>
      <w:bCs/>
      <w:kern w:val="2"/>
      <w:sz w:val="28"/>
      <w:szCs w:val="28"/>
    </w:rPr>
  </w:style>
  <w:style w:type="character" w:customStyle="1" w:styleId="50">
    <w:name w:val="标题 5 字符"/>
    <w:basedOn w:val="a0"/>
    <w:link w:val="5"/>
    <w:rPr>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唐红平</dc:creator>
  <cp:lastModifiedBy>linda zhang</cp:lastModifiedBy>
  <cp:revision>15</cp:revision>
  <dcterms:created xsi:type="dcterms:W3CDTF">2019-12-01T02:15:00Z</dcterms:created>
  <dcterms:modified xsi:type="dcterms:W3CDTF">2019-12-28T12:15:00Z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