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7115" w:rsidRDefault="002B3D74" w:rsidP="002B3D74">
      <w:pPr>
        <w:jc w:val="center"/>
        <w:rPr>
          <w:b/>
          <w:sz w:val="28"/>
          <w:szCs w:val="28"/>
        </w:rPr>
      </w:pPr>
      <w:r w:rsidRPr="002B3D74">
        <w:rPr>
          <w:rFonts w:hint="eastAsia"/>
          <w:b/>
          <w:sz w:val="28"/>
          <w:szCs w:val="28"/>
        </w:rPr>
        <w:t>关于参加</w:t>
      </w:r>
      <w:r w:rsidR="002F456D">
        <w:rPr>
          <w:rFonts w:hint="eastAsia"/>
          <w:b/>
          <w:sz w:val="28"/>
          <w:szCs w:val="28"/>
        </w:rPr>
        <w:t>201</w:t>
      </w:r>
      <w:r w:rsidR="00D0750E">
        <w:rPr>
          <w:rFonts w:hint="eastAsia"/>
          <w:b/>
          <w:sz w:val="28"/>
          <w:szCs w:val="28"/>
        </w:rPr>
        <w:t>9</w:t>
      </w:r>
      <w:r w:rsidR="002F456D">
        <w:rPr>
          <w:rFonts w:hint="eastAsia"/>
          <w:b/>
          <w:sz w:val="28"/>
          <w:szCs w:val="28"/>
        </w:rPr>
        <w:t>-20</w:t>
      </w:r>
      <w:r w:rsidR="00D0750E">
        <w:rPr>
          <w:rFonts w:hint="eastAsia"/>
          <w:b/>
          <w:sz w:val="28"/>
          <w:szCs w:val="28"/>
        </w:rPr>
        <w:t>20</w:t>
      </w:r>
      <w:r w:rsidR="002F456D">
        <w:rPr>
          <w:rFonts w:hint="eastAsia"/>
          <w:b/>
          <w:sz w:val="28"/>
          <w:szCs w:val="28"/>
        </w:rPr>
        <w:t>-</w:t>
      </w:r>
      <w:r w:rsidR="00D0750E">
        <w:rPr>
          <w:rFonts w:hint="eastAsia"/>
          <w:b/>
          <w:sz w:val="28"/>
          <w:szCs w:val="28"/>
        </w:rPr>
        <w:t>1</w:t>
      </w:r>
      <w:r w:rsidR="002F456D">
        <w:rPr>
          <w:rFonts w:hint="eastAsia"/>
          <w:b/>
          <w:sz w:val="28"/>
          <w:szCs w:val="28"/>
        </w:rPr>
        <w:t>学期</w:t>
      </w:r>
      <w:r w:rsidR="00961185">
        <w:rPr>
          <w:rFonts w:hint="eastAsia"/>
          <w:b/>
          <w:sz w:val="28"/>
          <w:szCs w:val="28"/>
        </w:rPr>
        <w:t>智慧树</w:t>
      </w:r>
      <w:r w:rsidR="007E2DB9">
        <w:rPr>
          <w:rFonts w:hint="eastAsia"/>
          <w:b/>
          <w:sz w:val="28"/>
          <w:szCs w:val="28"/>
        </w:rPr>
        <w:t>混合式</w:t>
      </w:r>
      <w:r w:rsidRPr="002B3D74">
        <w:rPr>
          <w:rFonts w:hint="eastAsia"/>
          <w:b/>
          <w:sz w:val="28"/>
          <w:szCs w:val="28"/>
        </w:rPr>
        <w:t>课程</w:t>
      </w:r>
      <w:r w:rsidR="0075651D">
        <w:rPr>
          <w:rFonts w:hint="eastAsia"/>
          <w:b/>
          <w:sz w:val="28"/>
          <w:szCs w:val="28"/>
        </w:rPr>
        <w:t>统一上机</w:t>
      </w:r>
      <w:r w:rsidRPr="002B3D74">
        <w:rPr>
          <w:rFonts w:hint="eastAsia"/>
          <w:b/>
          <w:sz w:val="28"/>
          <w:szCs w:val="28"/>
        </w:rPr>
        <w:t>考试的通知</w:t>
      </w:r>
    </w:p>
    <w:p w:rsidR="002B3D74" w:rsidRDefault="002B3D74" w:rsidP="002B3D74">
      <w:pPr>
        <w:jc w:val="center"/>
        <w:rPr>
          <w:b/>
          <w:sz w:val="28"/>
          <w:szCs w:val="28"/>
        </w:rPr>
      </w:pPr>
    </w:p>
    <w:p w:rsidR="00961185" w:rsidRPr="00961185" w:rsidRDefault="00961185" w:rsidP="00961185">
      <w:pPr>
        <w:adjustRightInd w:val="0"/>
        <w:snapToGrid w:val="0"/>
        <w:spacing w:line="400" w:lineRule="exact"/>
        <w:rPr>
          <w:rFonts w:asciiTheme="minorEastAsia" w:hAnsiTheme="minorEastAsia" w:cs="微软雅黑"/>
          <w:sz w:val="24"/>
          <w:szCs w:val="24"/>
        </w:rPr>
      </w:pPr>
      <w:r w:rsidRPr="00961185">
        <w:rPr>
          <w:rFonts w:asciiTheme="minorEastAsia" w:hAnsiTheme="minorEastAsia" w:cs="微软雅黑" w:hint="eastAsia"/>
          <w:sz w:val="24"/>
          <w:szCs w:val="24"/>
        </w:rPr>
        <w:t>各位同学：</w:t>
      </w:r>
    </w:p>
    <w:p w:rsidR="007E2DB9" w:rsidRDefault="00772E30" w:rsidP="00961185">
      <w:pPr>
        <w:adjustRightInd w:val="0"/>
        <w:snapToGrid w:val="0"/>
        <w:spacing w:line="400" w:lineRule="exact"/>
        <w:ind w:firstLineChars="200" w:firstLine="480"/>
        <w:rPr>
          <w:rFonts w:asciiTheme="minorEastAsia" w:hAnsiTheme="minorEastAsia" w:cs="微软雅黑"/>
          <w:sz w:val="24"/>
          <w:szCs w:val="24"/>
        </w:rPr>
      </w:pPr>
      <w:r w:rsidRPr="009C54BF">
        <w:rPr>
          <w:rFonts w:asciiTheme="minorEastAsia" w:hAnsiTheme="minorEastAsia" w:cs="微软雅黑" w:hint="eastAsia"/>
          <w:sz w:val="24"/>
          <w:szCs w:val="24"/>
        </w:rPr>
        <w:t>统一</w:t>
      </w:r>
      <w:r w:rsidR="0075651D" w:rsidRPr="009C54BF">
        <w:rPr>
          <w:rFonts w:asciiTheme="minorEastAsia" w:hAnsiTheme="minorEastAsia" w:cs="微软雅黑" w:hint="eastAsia"/>
          <w:sz w:val="24"/>
          <w:szCs w:val="24"/>
        </w:rPr>
        <w:t>上机</w:t>
      </w:r>
      <w:r w:rsidRPr="009C54BF">
        <w:rPr>
          <w:rFonts w:asciiTheme="minorEastAsia" w:hAnsiTheme="minorEastAsia" w:cs="微软雅黑" w:hint="eastAsia"/>
          <w:sz w:val="24"/>
          <w:szCs w:val="24"/>
        </w:rPr>
        <w:t>考试时间为</w:t>
      </w:r>
      <w:r w:rsidR="002F456D" w:rsidRPr="00961185">
        <w:rPr>
          <w:rFonts w:asciiTheme="minorEastAsia" w:hAnsiTheme="minorEastAsia" w:cs="微软雅黑" w:hint="eastAsia"/>
          <w:sz w:val="24"/>
          <w:szCs w:val="24"/>
        </w:rPr>
        <w:t>201</w:t>
      </w:r>
      <w:r w:rsidR="007A4EE3">
        <w:rPr>
          <w:rFonts w:asciiTheme="minorEastAsia" w:hAnsiTheme="minorEastAsia" w:cs="微软雅黑" w:hint="eastAsia"/>
          <w:sz w:val="24"/>
          <w:szCs w:val="24"/>
        </w:rPr>
        <w:t>9</w:t>
      </w:r>
      <w:r w:rsidR="002F456D" w:rsidRPr="00961185">
        <w:rPr>
          <w:rFonts w:asciiTheme="minorEastAsia" w:hAnsiTheme="minorEastAsia" w:cs="微软雅黑" w:hint="eastAsia"/>
          <w:sz w:val="24"/>
          <w:szCs w:val="24"/>
        </w:rPr>
        <w:t>年</w:t>
      </w:r>
      <w:r w:rsidR="00D0750E">
        <w:rPr>
          <w:rFonts w:asciiTheme="minorEastAsia" w:hAnsiTheme="minorEastAsia" w:cs="微软雅黑" w:hint="eastAsia"/>
          <w:sz w:val="24"/>
          <w:szCs w:val="24"/>
        </w:rPr>
        <w:t>12</w:t>
      </w:r>
      <w:r w:rsidRPr="00961185">
        <w:rPr>
          <w:rFonts w:asciiTheme="minorEastAsia" w:hAnsiTheme="minorEastAsia" w:cs="微软雅黑" w:hint="eastAsia"/>
          <w:sz w:val="24"/>
          <w:szCs w:val="24"/>
        </w:rPr>
        <w:t>月</w:t>
      </w:r>
      <w:r w:rsidR="00D0750E">
        <w:rPr>
          <w:rFonts w:asciiTheme="minorEastAsia" w:hAnsiTheme="minorEastAsia" w:cs="微软雅黑" w:hint="eastAsia"/>
          <w:sz w:val="24"/>
          <w:szCs w:val="24"/>
        </w:rPr>
        <w:t>9</w:t>
      </w:r>
      <w:r w:rsidRPr="00961185">
        <w:rPr>
          <w:rFonts w:asciiTheme="minorEastAsia" w:hAnsiTheme="minorEastAsia" w:cs="微软雅黑" w:hint="eastAsia"/>
          <w:sz w:val="24"/>
          <w:szCs w:val="24"/>
        </w:rPr>
        <w:t>日</w:t>
      </w:r>
      <w:r w:rsidR="007E2DB9">
        <w:rPr>
          <w:rFonts w:asciiTheme="minorEastAsia" w:hAnsiTheme="minorEastAsia" w:cs="微软雅黑" w:hint="eastAsia"/>
          <w:sz w:val="24"/>
          <w:szCs w:val="24"/>
        </w:rPr>
        <w:t>~</w:t>
      </w:r>
      <w:r w:rsidR="00D0750E">
        <w:rPr>
          <w:rFonts w:asciiTheme="minorEastAsia" w:hAnsiTheme="minorEastAsia" w:cs="微软雅黑" w:hint="eastAsia"/>
          <w:sz w:val="24"/>
          <w:szCs w:val="24"/>
        </w:rPr>
        <w:t>12</w:t>
      </w:r>
      <w:r w:rsidR="007E2DB9">
        <w:rPr>
          <w:rFonts w:asciiTheme="minorEastAsia" w:hAnsiTheme="minorEastAsia" w:cs="微软雅黑" w:hint="eastAsia"/>
          <w:sz w:val="24"/>
          <w:szCs w:val="24"/>
        </w:rPr>
        <w:t>月</w:t>
      </w:r>
      <w:r w:rsidR="00D0750E">
        <w:rPr>
          <w:rFonts w:asciiTheme="minorEastAsia" w:hAnsiTheme="minorEastAsia" w:cs="微软雅黑" w:hint="eastAsia"/>
          <w:sz w:val="24"/>
          <w:szCs w:val="24"/>
        </w:rPr>
        <w:t>13</w:t>
      </w:r>
      <w:r w:rsidR="007E2DB9">
        <w:rPr>
          <w:rFonts w:asciiTheme="minorEastAsia" w:hAnsiTheme="minorEastAsia" w:cs="微软雅黑" w:hint="eastAsia"/>
          <w:sz w:val="24"/>
          <w:szCs w:val="24"/>
        </w:rPr>
        <w:t>日</w:t>
      </w:r>
      <w:r w:rsidR="00D6288B" w:rsidRPr="00961185">
        <w:rPr>
          <w:rFonts w:asciiTheme="minorEastAsia" w:hAnsiTheme="minorEastAsia" w:cs="微软雅黑" w:hint="eastAsia"/>
          <w:sz w:val="24"/>
          <w:szCs w:val="24"/>
        </w:rPr>
        <w:t>（周</w:t>
      </w:r>
      <w:r w:rsidR="007A4EE3">
        <w:rPr>
          <w:rFonts w:asciiTheme="minorEastAsia" w:hAnsiTheme="minorEastAsia" w:cs="微软雅黑" w:hint="eastAsia"/>
          <w:sz w:val="24"/>
          <w:szCs w:val="24"/>
        </w:rPr>
        <w:t>一</w:t>
      </w:r>
      <w:r w:rsidR="00542029">
        <w:rPr>
          <w:rFonts w:asciiTheme="minorEastAsia" w:hAnsiTheme="minorEastAsia" w:cs="微软雅黑" w:hint="eastAsia"/>
          <w:sz w:val="24"/>
          <w:szCs w:val="24"/>
        </w:rPr>
        <w:t>~</w:t>
      </w:r>
      <w:r w:rsidR="007E2DB9">
        <w:rPr>
          <w:rFonts w:asciiTheme="minorEastAsia" w:hAnsiTheme="minorEastAsia" w:cs="微软雅黑" w:hint="eastAsia"/>
          <w:sz w:val="24"/>
          <w:szCs w:val="24"/>
        </w:rPr>
        <w:t>周五</w:t>
      </w:r>
      <w:r w:rsidR="00D6288B" w:rsidRPr="00961185">
        <w:rPr>
          <w:rFonts w:asciiTheme="minorEastAsia" w:hAnsiTheme="minorEastAsia" w:cs="微软雅黑" w:hint="eastAsia"/>
          <w:sz w:val="24"/>
          <w:szCs w:val="24"/>
        </w:rPr>
        <w:t>）</w:t>
      </w:r>
      <w:r w:rsidR="007E2DB9">
        <w:rPr>
          <w:rFonts w:asciiTheme="minorEastAsia" w:hAnsiTheme="minorEastAsia" w:cs="微软雅黑" w:hint="eastAsia"/>
          <w:sz w:val="24"/>
          <w:szCs w:val="24"/>
        </w:rPr>
        <w:t>，具体分课程安排详见下表1</w:t>
      </w:r>
      <w:r w:rsidR="006B5473" w:rsidRPr="009C54BF">
        <w:rPr>
          <w:rFonts w:asciiTheme="minorEastAsia" w:hAnsiTheme="minorEastAsia" w:cs="微软雅黑" w:hint="eastAsia"/>
          <w:sz w:val="24"/>
          <w:szCs w:val="24"/>
        </w:rPr>
        <w:t>。</w:t>
      </w:r>
    </w:p>
    <w:p w:rsidR="007E2DB9" w:rsidRPr="007E2DB9" w:rsidRDefault="007E2DB9" w:rsidP="007E2DB9">
      <w:pPr>
        <w:adjustRightInd w:val="0"/>
        <w:snapToGrid w:val="0"/>
        <w:spacing w:line="400" w:lineRule="exact"/>
        <w:jc w:val="center"/>
        <w:rPr>
          <w:rFonts w:asciiTheme="minorEastAsia" w:hAnsiTheme="minorEastAsia" w:cs="微软雅黑"/>
          <w:b/>
          <w:sz w:val="24"/>
          <w:szCs w:val="24"/>
        </w:rPr>
      </w:pPr>
      <w:r w:rsidRPr="007E2DB9">
        <w:rPr>
          <w:rFonts w:asciiTheme="minorEastAsia" w:hAnsiTheme="minorEastAsia" w:cs="微软雅黑" w:hint="eastAsia"/>
          <w:b/>
          <w:sz w:val="24"/>
          <w:szCs w:val="24"/>
        </w:rPr>
        <w:t>表1  考试安排表</w:t>
      </w:r>
    </w:p>
    <w:tbl>
      <w:tblPr>
        <w:tblW w:w="8005" w:type="dxa"/>
        <w:tblInd w:w="93" w:type="dxa"/>
        <w:tblLook w:val="04A0" w:firstRow="1" w:lastRow="0" w:firstColumn="1" w:lastColumn="0" w:noHBand="0" w:noVBand="1"/>
      </w:tblPr>
      <w:tblGrid>
        <w:gridCol w:w="2380"/>
        <w:gridCol w:w="2200"/>
        <w:gridCol w:w="2065"/>
        <w:gridCol w:w="1360"/>
      </w:tblGrid>
      <w:tr w:rsidR="007E2DB9" w:rsidRPr="007E2DB9" w:rsidTr="007E2DB9">
        <w:trPr>
          <w:trHeight w:val="270"/>
        </w:trPr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DB9" w:rsidRPr="007E2DB9" w:rsidRDefault="007E2DB9" w:rsidP="007E2DB9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7E2DB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课程名称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DB9" w:rsidRPr="007E2DB9" w:rsidRDefault="007E2DB9" w:rsidP="007E2DB9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7E2DB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考试时间</w:t>
            </w:r>
          </w:p>
        </w:tc>
        <w:tc>
          <w:tcPr>
            <w:tcW w:w="2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DB9" w:rsidRPr="007E2DB9" w:rsidRDefault="007E2DB9" w:rsidP="007E2DB9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7E2DB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考试地点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DB9" w:rsidRPr="007E2DB9" w:rsidRDefault="007E2DB9" w:rsidP="007E2DB9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7E2DB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监考老师</w:t>
            </w:r>
          </w:p>
        </w:tc>
      </w:tr>
      <w:tr w:rsidR="007A4EE3" w:rsidRPr="00D529E0" w:rsidTr="00D0750E">
        <w:trPr>
          <w:trHeight w:val="270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4EE3" w:rsidRPr="00D529E0" w:rsidRDefault="00D529E0" w:rsidP="00D529E0">
            <w:pPr>
              <w:widowControl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</w:pPr>
            <w:r w:rsidRPr="00D529E0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领导力与高效能组织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4EE3" w:rsidRPr="00D529E0" w:rsidRDefault="00A07F9B" w:rsidP="00D529E0">
            <w:pPr>
              <w:widowControl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12月9日</w:t>
            </w:r>
            <w:r w:rsidR="00D529E0" w:rsidRPr="00D529E0"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  <w:t>周一</w:t>
            </w:r>
            <w:r w:rsidR="00D529E0" w:rsidRPr="00D529E0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：18:30-19:30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EE3" w:rsidRPr="00D529E0" w:rsidRDefault="002C6C60" w:rsidP="00D529E0">
            <w:pPr>
              <w:widowControl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3教</w:t>
            </w:r>
            <w:r w:rsidRPr="002C6C60"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  <w:t>321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EE3" w:rsidRPr="00D529E0" w:rsidRDefault="00D529E0" w:rsidP="00D529E0">
            <w:pPr>
              <w:widowControl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</w:pPr>
            <w:r w:rsidRPr="00D529E0"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  <w:t>黄鹤</w:t>
            </w:r>
          </w:p>
        </w:tc>
      </w:tr>
      <w:tr w:rsidR="007A4EE3" w:rsidRPr="00D529E0" w:rsidTr="002C6C60">
        <w:trPr>
          <w:trHeight w:val="270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4EE3" w:rsidRPr="00D529E0" w:rsidRDefault="00D529E0" w:rsidP="00D529E0">
            <w:pPr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D529E0">
              <w:rPr>
                <w:rFonts w:asciiTheme="majorEastAsia" w:eastAsiaTheme="majorEastAsia" w:hAnsiTheme="majorEastAsia" w:hint="eastAsia"/>
                <w:szCs w:val="21"/>
              </w:rPr>
              <w:t>中国古典诗词中的品格与修养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EE3" w:rsidRPr="00D529E0" w:rsidRDefault="00A07F9B" w:rsidP="00D529E0">
            <w:pPr>
              <w:widowControl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12月9日</w:t>
            </w:r>
            <w:r w:rsidR="00D529E0" w:rsidRPr="00D529E0"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  <w:t>周一</w:t>
            </w:r>
            <w:r w:rsidR="00D529E0" w:rsidRPr="00D529E0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：10:30-11:30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EE3" w:rsidRPr="00D529E0" w:rsidRDefault="002C6C60" w:rsidP="00D529E0">
            <w:pPr>
              <w:widowControl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3教221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EE3" w:rsidRPr="00D529E0" w:rsidRDefault="00D529E0" w:rsidP="00D529E0">
            <w:pPr>
              <w:widowControl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</w:pPr>
            <w:r w:rsidRPr="00D529E0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赵晓斌</w:t>
            </w:r>
          </w:p>
        </w:tc>
      </w:tr>
      <w:tr w:rsidR="007A4EE3" w:rsidRPr="00D529E0" w:rsidTr="002C6C60">
        <w:trPr>
          <w:trHeight w:val="270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4EE3" w:rsidRPr="00D529E0" w:rsidRDefault="00D529E0" w:rsidP="00D529E0">
            <w:pPr>
              <w:widowControl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</w:pPr>
            <w:r w:rsidRPr="00D529E0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世界著名博物馆艺术经典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EE3" w:rsidRPr="00D529E0" w:rsidRDefault="00A07F9B" w:rsidP="00D529E0">
            <w:pPr>
              <w:widowControl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12月11日</w:t>
            </w:r>
            <w:r w:rsidR="00D529E0" w:rsidRPr="00D529E0"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  <w:t>周</w:t>
            </w:r>
            <w:r w:rsidR="002C6C60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三</w:t>
            </w:r>
            <w:r w:rsidR="00D529E0" w:rsidRPr="00D529E0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：</w:t>
            </w:r>
            <w:r w:rsidR="00D529E0" w:rsidRPr="00D529E0">
              <w:rPr>
                <w:rFonts w:asciiTheme="majorEastAsia" w:eastAsiaTheme="majorEastAsia" w:hAnsiTheme="majorEastAsia" w:hint="eastAsia"/>
                <w:szCs w:val="21"/>
              </w:rPr>
              <w:t>13:30-14:30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EE3" w:rsidRPr="00D529E0" w:rsidRDefault="002C6C60" w:rsidP="00D529E0">
            <w:pPr>
              <w:widowControl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3教</w:t>
            </w:r>
            <w:r w:rsidRPr="002C6C60"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  <w:t>221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4EE3" w:rsidRPr="00D529E0" w:rsidRDefault="00D529E0" w:rsidP="00D529E0">
            <w:pPr>
              <w:widowControl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</w:pPr>
            <w:r w:rsidRPr="00D529E0"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  <w:t>薛朝晖</w:t>
            </w:r>
          </w:p>
        </w:tc>
      </w:tr>
      <w:tr w:rsidR="00D0750E" w:rsidRPr="00D529E0" w:rsidTr="002C6C60">
        <w:trPr>
          <w:trHeight w:val="270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750E" w:rsidRPr="00D529E0" w:rsidRDefault="00D529E0" w:rsidP="00D529E0">
            <w:pPr>
              <w:widowControl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</w:pPr>
            <w:r w:rsidRPr="00D529E0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人文与医学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0750E" w:rsidRPr="00D529E0" w:rsidRDefault="00A07F9B" w:rsidP="00D529E0">
            <w:pPr>
              <w:widowControl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12月12日</w:t>
            </w:r>
            <w:r w:rsidR="00D529E0" w:rsidRPr="00D529E0"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  <w:t>周四</w:t>
            </w:r>
            <w:r w:rsidR="00D529E0" w:rsidRPr="00D529E0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：18:30-19:30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0750E" w:rsidRPr="00D529E0" w:rsidRDefault="002C6C60" w:rsidP="00D529E0">
            <w:pPr>
              <w:widowControl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3教217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0750E" w:rsidRPr="00D529E0" w:rsidRDefault="00D529E0" w:rsidP="00D529E0">
            <w:pPr>
              <w:widowControl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</w:pPr>
            <w:r w:rsidRPr="00D529E0"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  <w:t>杨子飞</w:t>
            </w:r>
          </w:p>
        </w:tc>
      </w:tr>
      <w:tr w:rsidR="00D529E0" w:rsidRPr="00D529E0" w:rsidTr="002C6C60">
        <w:trPr>
          <w:trHeight w:val="270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29E0" w:rsidRPr="00D529E0" w:rsidRDefault="00D529E0" w:rsidP="00D529E0">
            <w:pPr>
              <w:widowControl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</w:pPr>
            <w:r w:rsidRPr="00D529E0">
              <w:rPr>
                <w:rFonts w:asciiTheme="majorEastAsia" w:eastAsiaTheme="majorEastAsia" w:hAnsiTheme="majorEastAsia" w:hint="eastAsia"/>
                <w:szCs w:val="21"/>
              </w:rPr>
              <w:t>中国古建筑文化与鉴赏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29E0" w:rsidRPr="00D529E0" w:rsidRDefault="00A07F9B" w:rsidP="00D529E0">
            <w:pPr>
              <w:jc w:val="left"/>
              <w:rPr>
                <w:rFonts w:asciiTheme="majorEastAsia" w:eastAsiaTheme="majorEastAsia" w:hAnsiTheme="majorEastAsia" w:cs="宋体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12月11日</w:t>
            </w:r>
            <w:r w:rsidR="00D529E0" w:rsidRPr="00D529E0">
              <w:rPr>
                <w:rFonts w:asciiTheme="majorEastAsia" w:eastAsiaTheme="majorEastAsia" w:hAnsiTheme="majorEastAsia" w:hint="eastAsia"/>
                <w:szCs w:val="21"/>
              </w:rPr>
              <w:t>周</w:t>
            </w:r>
            <w:r w:rsidR="002C6C60">
              <w:rPr>
                <w:rFonts w:asciiTheme="majorEastAsia" w:eastAsiaTheme="majorEastAsia" w:hAnsiTheme="majorEastAsia" w:hint="eastAsia"/>
                <w:szCs w:val="21"/>
              </w:rPr>
              <w:t>三</w:t>
            </w:r>
            <w:r w:rsidR="00D529E0" w:rsidRPr="00D529E0">
              <w:rPr>
                <w:rFonts w:asciiTheme="majorEastAsia" w:eastAsiaTheme="majorEastAsia" w:hAnsiTheme="majorEastAsia" w:hint="eastAsia"/>
                <w:szCs w:val="21"/>
              </w:rPr>
              <w:t>：</w:t>
            </w:r>
            <w:r w:rsidR="002C6C60" w:rsidRPr="00D529E0">
              <w:rPr>
                <w:rFonts w:asciiTheme="majorEastAsia" w:eastAsiaTheme="majorEastAsia" w:hAnsiTheme="majorEastAsia" w:hint="eastAsia"/>
                <w:szCs w:val="21"/>
              </w:rPr>
              <w:t>13:30-14:30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29E0" w:rsidRPr="00D529E0" w:rsidRDefault="002C6C60" w:rsidP="00D529E0">
            <w:pPr>
              <w:jc w:val="left"/>
              <w:rPr>
                <w:rFonts w:asciiTheme="majorEastAsia" w:eastAsiaTheme="majorEastAsia" w:hAnsiTheme="majorEastAsia" w:cs="宋体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3教</w:t>
            </w:r>
            <w:r w:rsidRPr="002C6C60"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  <w:t>221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529E0" w:rsidRPr="00D529E0" w:rsidRDefault="00D529E0" w:rsidP="00D529E0">
            <w:pPr>
              <w:widowControl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</w:pPr>
            <w:r w:rsidRPr="00D529E0"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  <w:t>李婷</w:t>
            </w:r>
          </w:p>
        </w:tc>
      </w:tr>
    </w:tbl>
    <w:p w:rsidR="007E2DB9" w:rsidRDefault="007E2DB9" w:rsidP="00961185">
      <w:pPr>
        <w:adjustRightInd w:val="0"/>
        <w:snapToGrid w:val="0"/>
        <w:spacing w:line="400" w:lineRule="exact"/>
        <w:ind w:firstLineChars="200" w:firstLine="480"/>
        <w:rPr>
          <w:rFonts w:asciiTheme="minorEastAsia" w:hAnsiTheme="minorEastAsia" w:cs="微软雅黑"/>
          <w:sz w:val="24"/>
          <w:szCs w:val="24"/>
        </w:rPr>
      </w:pPr>
    </w:p>
    <w:p w:rsidR="0049236B" w:rsidRDefault="006B5473" w:rsidP="00961185">
      <w:pPr>
        <w:adjustRightInd w:val="0"/>
        <w:snapToGrid w:val="0"/>
        <w:spacing w:line="400" w:lineRule="exact"/>
        <w:ind w:firstLineChars="200" w:firstLine="480"/>
        <w:rPr>
          <w:rFonts w:asciiTheme="minorEastAsia" w:hAnsiTheme="minorEastAsia" w:cs="微软雅黑"/>
          <w:sz w:val="24"/>
          <w:szCs w:val="24"/>
        </w:rPr>
      </w:pPr>
      <w:r w:rsidRPr="00961185">
        <w:rPr>
          <w:rFonts w:asciiTheme="minorEastAsia" w:hAnsiTheme="minorEastAsia" w:cs="微软雅黑" w:hint="eastAsia"/>
          <w:sz w:val="24"/>
          <w:szCs w:val="24"/>
        </w:rPr>
        <w:t>请</w:t>
      </w:r>
      <w:r w:rsidR="007E2DB9">
        <w:rPr>
          <w:rFonts w:asciiTheme="minorEastAsia" w:hAnsiTheme="minorEastAsia" w:cs="微软雅黑" w:hint="eastAsia"/>
          <w:sz w:val="24"/>
          <w:szCs w:val="24"/>
        </w:rPr>
        <w:t>同学们</w:t>
      </w:r>
      <w:r w:rsidR="00961185">
        <w:rPr>
          <w:rFonts w:asciiTheme="minorEastAsia" w:hAnsiTheme="minorEastAsia" w:cs="微软雅黑" w:hint="eastAsia"/>
          <w:sz w:val="24"/>
          <w:szCs w:val="24"/>
        </w:rPr>
        <w:t>务必</w:t>
      </w:r>
      <w:r w:rsidR="00D01207" w:rsidRPr="00961185">
        <w:rPr>
          <w:rFonts w:asciiTheme="minorEastAsia" w:hAnsiTheme="minorEastAsia" w:cs="微软雅黑" w:hint="eastAsia"/>
          <w:sz w:val="24"/>
          <w:szCs w:val="24"/>
        </w:rPr>
        <w:t>携带身份证或学生证</w:t>
      </w:r>
      <w:r w:rsidR="00692222" w:rsidRPr="00961185">
        <w:rPr>
          <w:rFonts w:asciiTheme="minorEastAsia" w:hAnsiTheme="minorEastAsia" w:cs="微软雅黑" w:hint="eastAsia"/>
          <w:sz w:val="24"/>
          <w:szCs w:val="24"/>
        </w:rPr>
        <w:t>参加考试</w:t>
      </w:r>
      <w:bookmarkStart w:id="0" w:name="_GoBack"/>
      <w:bookmarkEnd w:id="0"/>
      <w:r w:rsidR="00692222" w:rsidRPr="00961185">
        <w:rPr>
          <w:rFonts w:asciiTheme="minorEastAsia" w:hAnsiTheme="minorEastAsia" w:cs="微软雅黑" w:hint="eastAsia"/>
          <w:sz w:val="24"/>
          <w:szCs w:val="24"/>
        </w:rPr>
        <w:t>，并</w:t>
      </w:r>
      <w:r w:rsidR="00D01207" w:rsidRPr="00961185">
        <w:rPr>
          <w:rFonts w:asciiTheme="minorEastAsia" w:hAnsiTheme="minorEastAsia" w:cs="微软雅黑" w:hint="eastAsia"/>
          <w:sz w:val="24"/>
          <w:szCs w:val="24"/>
        </w:rPr>
        <w:t>提前15分钟到场</w:t>
      </w:r>
      <w:r w:rsidR="00720913" w:rsidRPr="00961185">
        <w:rPr>
          <w:rFonts w:asciiTheme="minorEastAsia" w:hAnsiTheme="minorEastAsia" w:cs="微软雅黑" w:hint="eastAsia"/>
          <w:sz w:val="24"/>
          <w:szCs w:val="24"/>
        </w:rPr>
        <w:t>，</w:t>
      </w:r>
      <w:r w:rsidR="00D01207" w:rsidRPr="00961185">
        <w:rPr>
          <w:rFonts w:asciiTheme="minorEastAsia" w:hAnsiTheme="minorEastAsia" w:cs="微软雅黑" w:hint="eastAsia"/>
          <w:sz w:val="24"/>
          <w:szCs w:val="24"/>
        </w:rPr>
        <w:t>具有考试资格的</w:t>
      </w:r>
      <w:r w:rsidR="00CE2BB1">
        <w:rPr>
          <w:rFonts w:asciiTheme="minorEastAsia" w:hAnsiTheme="minorEastAsia" w:cs="微软雅黑" w:hint="eastAsia"/>
          <w:sz w:val="24"/>
          <w:szCs w:val="24"/>
        </w:rPr>
        <w:t>学生名单如下表</w:t>
      </w:r>
      <w:r w:rsidR="000B7FDE">
        <w:rPr>
          <w:rFonts w:asciiTheme="minorEastAsia" w:hAnsiTheme="minorEastAsia" w:cs="微软雅黑"/>
          <w:sz w:val="24"/>
          <w:szCs w:val="24"/>
        </w:rPr>
        <w:t>2</w:t>
      </w:r>
      <w:r w:rsidR="0089109E">
        <w:rPr>
          <w:rFonts w:asciiTheme="minorEastAsia" w:hAnsiTheme="minorEastAsia" w:cs="微软雅黑" w:hint="eastAsia"/>
          <w:sz w:val="24"/>
          <w:szCs w:val="24"/>
        </w:rPr>
        <w:t>~</w:t>
      </w:r>
      <w:r w:rsidR="006C572C">
        <w:rPr>
          <w:rFonts w:asciiTheme="minorEastAsia" w:hAnsiTheme="minorEastAsia" w:cs="微软雅黑" w:hint="eastAsia"/>
          <w:sz w:val="24"/>
          <w:szCs w:val="24"/>
        </w:rPr>
        <w:t>6</w:t>
      </w:r>
      <w:r w:rsidR="00961185">
        <w:rPr>
          <w:rFonts w:asciiTheme="minorEastAsia" w:hAnsiTheme="minorEastAsia" w:cs="微软雅黑" w:hint="eastAsia"/>
          <w:sz w:val="24"/>
          <w:szCs w:val="24"/>
        </w:rPr>
        <w:t>。</w:t>
      </w:r>
    </w:p>
    <w:p w:rsidR="0089109E" w:rsidRPr="0089109E" w:rsidRDefault="0089109E" w:rsidP="0089109E">
      <w:pPr>
        <w:adjustRightInd w:val="0"/>
        <w:snapToGrid w:val="0"/>
        <w:spacing w:line="400" w:lineRule="exact"/>
        <w:jc w:val="center"/>
        <w:rPr>
          <w:rFonts w:asciiTheme="minorEastAsia" w:hAnsiTheme="minorEastAsia" w:cs="微软雅黑"/>
          <w:b/>
          <w:sz w:val="24"/>
          <w:szCs w:val="24"/>
        </w:rPr>
      </w:pPr>
      <w:r w:rsidRPr="0089109E">
        <w:rPr>
          <w:rFonts w:asciiTheme="minorEastAsia" w:hAnsiTheme="minorEastAsia" w:cs="微软雅黑" w:hint="eastAsia"/>
          <w:b/>
          <w:sz w:val="24"/>
          <w:szCs w:val="24"/>
        </w:rPr>
        <w:t>表</w:t>
      </w:r>
      <w:r w:rsidR="000B7FDE">
        <w:rPr>
          <w:rFonts w:asciiTheme="minorEastAsia" w:hAnsiTheme="minorEastAsia" w:cs="微软雅黑"/>
          <w:b/>
          <w:sz w:val="24"/>
          <w:szCs w:val="24"/>
        </w:rPr>
        <w:t>2</w:t>
      </w:r>
      <w:r w:rsidRPr="0089109E">
        <w:rPr>
          <w:rFonts w:asciiTheme="minorEastAsia" w:hAnsiTheme="minorEastAsia" w:cs="微软雅黑"/>
          <w:b/>
          <w:sz w:val="24"/>
          <w:szCs w:val="24"/>
        </w:rPr>
        <w:t xml:space="preserve">  </w:t>
      </w:r>
      <w:r w:rsidRPr="0089109E">
        <w:rPr>
          <w:rFonts w:asciiTheme="minorEastAsia" w:hAnsiTheme="minorEastAsia" w:cs="微软雅黑" w:hint="eastAsia"/>
          <w:b/>
          <w:sz w:val="24"/>
          <w:szCs w:val="24"/>
        </w:rPr>
        <w:t>《</w:t>
      </w:r>
      <w:r w:rsidR="00A07F9B" w:rsidRPr="00A07F9B">
        <w:rPr>
          <w:rFonts w:asciiTheme="minorEastAsia" w:hAnsiTheme="minorEastAsia" w:cs="微软雅黑" w:hint="eastAsia"/>
          <w:b/>
          <w:sz w:val="24"/>
          <w:szCs w:val="24"/>
        </w:rPr>
        <w:t>领导力与高效能组织</w:t>
      </w:r>
      <w:r w:rsidRPr="0089109E">
        <w:rPr>
          <w:rFonts w:asciiTheme="minorEastAsia" w:hAnsiTheme="minorEastAsia" w:cs="微软雅黑" w:hint="eastAsia"/>
          <w:b/>
          <w:sz w:val="24"/>
          <w:szCs w:val="24"/>
        </w:rPr>
        <w:t>》</w:t>
      </w:r>
      <w:r w:rsidRPr="0089109E">
        <w:rPr>
          <w:rFonts w:asciiTheme="minorEastAsia" w:hAnsiTheme="minorEastAsia" w:cs="微软雅黑"/>
          <w:b/>
          <w:sz w:val="24"/>
          <w:szCs w:val="24"/>
        </w:rPr>
        <w:t>考生名单</w:t>
      </w:r>
    </w:p>
    <w:tbl>
      <w:tblPr>
        <w:tblW w:w="8063" w:type="dxa"/>
        <w:tblLook w:val="04A0" w:firstRow="1" w:lastRow="0" w:firstColumn="1" w:lastColumn="0" w:noHBand="0" w:noVBand="1"/>
      </w:tblPr>
      <w:tblGrid>
        <w:gridCol w:w="551"/>
        <w:gridCol w:w="2109"/>
        <w:gridCol w:w="1293"/>
        <w:gridCol w:w="1559"/>
        <w:gridCol w:w="2551"/>
      </w:tblGrid>
      <w:tr w:rsidR="007A4EE3" w:rsidRPr="00720913" w:rsidTr="002C6C60">
        <w:trPr>
          <w:trHeight w:val="315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4EE3" w:rsidRPr="00F4766D" w:rsidRDefault="007A4EE3" w:rsidP="002C6C6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4EE3" w:rsidRPr="00F4766D" w:rsidRDefault="007A4EE3" w:rsidP="002C6C6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课程名称</w:t>
            </w:r>
          </w:p>
        </w:tc>
        <w:tc>
          <w:tcPr>
            <w:tcW w:w="1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4EE3" w:rsidRPr="00F4766D" w:rsidRDefault="007A4EE3" w:rsidP="002C6C6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4EE3" w:rsidRPr="00F4766D" w:rsidRDefault="007A4EE3" w:rsidP="002C6C6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学号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4EE3" w:rsidRPr="00F4766D" w:rsidRDefault="007A4EE3" w:rsidP="002C6C6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学院</w:t>
            </w:r>
          </w:p>
        </w:tc>
      </w:tr>
      <w:tr w:rsidR="00A07F9B" w:rsidRPr="00720913" w:rsidTr="002C6C60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widowControl/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领导力与高效能组织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信红</w:t>
            </w:r>
            <w:proofErr w:type="gramStart"/>
            <w:r>
              <w:rPr>
                <w:rFonts w:hint="eastAsia"/>
                <w:color w:val="000000"/>
                <w:sz w:val="22"/>
              </w:rPr>
              <w:t>祥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17041936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电子信息学院、微电子学院</w:t>
            </w:r>
          </w:p>
        </w:tc>
      </w:tr>
      <w:tr w:rsidR="00A07F9B" w:rsidRPr="00720913" w:rsidTr="002C6C60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领导力与高效能组织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赵文卓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18196233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测控技术与仪器</w:t>
            </w:r>
          </w:p>
        </w:tc>
      </w:tr>
      <w:tr w:rsidR="00A07F9B" w:rsidRPr="00720913" w:rsidTr="002C6C60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领导力与高效能组织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王涛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16041339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电子信息科学与技术</w:t>
            </w:r>
          </w:p>
        </w:tc>
      </w:tr>
      <w:tr w:rsidR="00A07F9B" w:rsidRPr="00720913" w:rsidTr="002C6C60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领导力与高效能组织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杨晶晶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17041904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理工类实验班</w:t>
            </w:r>
          </w:p>
        </w:tc>
      </w:tr>
      <w:tr w:rsidR="00A07F9B" w:rsidRPr="00720913" w:rsidTr="002C6C60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领导力与高效能组织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汪秀羽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17051928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计算机科学与技术</w:t>
            </w:r>
          </w:p>
        </w:tc>
      </w:tr>
      <w:tr w:rsidR="00A07F9B" w:rsidRPr="00720913" w:rsidTr="002C6C60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领导力与高效能组织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徐波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17061925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电气工程及其自动化</w:t>
            </w:r>
          </w:p>
        </w:tc>
      </w:tr>
      <w:tr w:rsidR="00A07F9B" w:rsidRPr="00720913" w:rsidTr="002C6C60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领导力与高效能组织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杨以文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17141123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</w:t>
            </w:r>
          </w:p>
        </w:tc>
      </w:tr>
      <w:tr w:rsidR="00A07F9B" w:rsidRPr="00720913" w:rsidTr="002C6C60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领导力与高效能组织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张一山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17201131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材料科学与工程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9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领导力与高效能组织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纪铎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18011617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机械设计制造及其自动化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领导力与高效能组织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唐佳怡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18032208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信息管理与信息系统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领导力与高效能组织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吴凯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18061628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领导力与高效能组织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曾伟杰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18062043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智能科学与技术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4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13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领导力与高效能组织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海衣沙尔·沙恒得</w:t>
            </w:r>
            <w:proofErr w:type="gramEnd"/>
            <w:r>
              <w:rPr>
                <w:rFonts w:hint="eastAsia"/>
                <w:color w:val="000000"/>
                <w:sz w:val="22"/>
              </w:rPr>
              <w:t>克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18124124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传播学（网络编辑方向）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14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领导力与高效能组织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四朗永</w:t>
            </w:r>
            <w:proofErr w:type="gramEnd"/>
            <w:r>
              <w:rPr>
                <w:rFonts w:hint="eastAsia"/>
                <w:color w:val="000000"/>
                <w:sz w:val="22"/>
              </w:rPr>
              <w:t>青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18201205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环境工程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15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领导力与高效能组织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倪淳弍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18205120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材料科学与工程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领导力与高效能组织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晏文杰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18221561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数媒学院</w:t>
            </w:r>
            <w:proofErr w:type="gramEnd"/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领导力与高效能组织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曹彦洋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18271213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信息安全</w:t>
            </w:r>
          </w:p>
        </w:tc>
      </w:tr>
    </w:tbl>
    <w:p w:rsidR="007A4EE3" w:rsidRDefault="007A4EE3" w:rsidP="000C242C">
      <w:pPr>
        <w:adjustRightInd w:val="0"/>
        <w:snapToGrid w:val="0"/>
        <w:ind w:right="480"/>
        <w:rPr>
          <w:rFonts w:ascii="微软雅黑" w:eastAsia="微软雅黑" w:hAnsi="微软雅黑" w:cs="微软雅黑"/>
          <w:sz w:val="24"/>
          <w:szCs w:val="24"/>
        </w:rPr>
      </w:pPr>
    </w:p>
    <w:p w:rsidR="0089109E" w:rsidRPr="0089109E" w:rsidRDefault="0089109E" w:rsidP="0089109E">
      <w:pPr>
        <w:adjustRightInd w:val="0"/>
        <w:snapToGrid w:val="0"/>
        <w:spacing w:line="400" w:lineRule="exact"/>
        <w:jc w:val="center"/>
        <w:rPr>
          <w:rFonts w:asciiTheme="minorEastAsia" w:hAnsiTheme="minorEastAsia" w:cs="微软雅黑"/>
          <w:b/>
          <w:sz w:val="24"/>
          <w:szCs w:val="24"/>
        </w:rPr>
      </w:pPr>
      <w:r w:rsidRPr="0089109E">
        <w:rPr>
          <w:rFonts w:asciiTheme="minorEastAsia" w:hAnsiTheme="minorEastAsia" w:cs="微软雅黑" w:hint="eastAsia"/>
          <w:b/>
          <w:sz w:val="24"/>
          <w:szCs w:val="24"/>
        </w:rPr>
        <w:t>表</w:t>
      </w:r>
      <w:r w:rsidR="000B7FDE">
        <w:rPr>
          <w:rFonts w:asciiTheme="minorEastAsia" w:hAnsiTheme="minorEastAsia" w:cs="微软雅黑"/>
          <w:b/>
          <w:sz w:val="24"/>
          <w:szCs w:val="24"/>
        </w:rPr>
        <w:t>3</w:t>
      </w:r>
      <w:r w:rsidRPr="0089109E">
        <w:rPr>
          <w:rFonts w:asciiTheme="minorEastAsia" w:hAnsiTheme="minorEastAsia" w:cs="微软雅黑"/>
          <w:b/>
          <w:sz w:val="24"/>
          <w:szCs w:val="24"/>
        </w:rPr>
        <w:t xml:space="preserve">  </w:t>
      </w:r>
      <w:r w:rsidRPr="0089109E">
        <w:rPr>
          <w:rFonts w:asciiTheme="minorEastAsia" w:hAnsiTheme="minorEastAsia" w:cs="微软雅黑" w:hint="eastAsia"/>
          <w:b/>
          <w:sz w:val="24"/>
          <w:szCs w:val="24"/>
        </w:rPr>
        <w:t>《</w:t>
      </w:r>
      <w:r w:rsidR="00A07F9B" w:rsidRPr="00A07F9B">
        <w:rPr>
          <w:rFonts w:asciiTheme="minorEastAsia" w:hAnsiTheme="minorEastAsia" w:cs="微软雅黑" w:hint="eastAsia"/>
          <w:b/>
          <w:sz w:val="24"/>
          <w:szCs w:val="24"/>
        </w:rPr>
        <w:t>世界著名博物馆艺术经典</w:t>
      </w:r>
      <w:r w:rsidRPr="0089109E">
        <w:rPr>
          <w:rFonts w:asciiTheme="minorEastAsia" w:hAnsiTheme="minorEastAsia" w:cs="微软雅黑" w:hint="eastAsia"/>
          <w:b/>
          <w:sz w:val="24"/>
          <w:szCs w:val="24"/>
        </w:rPr>
        <w:t>》</w:t>
      </w:r>
      <w:r w:rsidRPr="0089109E">
        <w:rPr>
          <w:rFonts w:asciiTheme="minorEastAsia" w:hAnsiTheme="minorEastAsia" w:cs="微软雅黑"/>
          <w:b/>
          <w:sz w:val="24"/>
          <w:szCs w:val="24"/>
        </w:rPr>
        <w:t>考生名单</w:t>
      </w:r>
    </w:p>
    <w:tbl>
      <w:tblPr>
        <w:tblW w:w="8063" w:type="dxa"/>
        <w:tblLook w:val="04A0" w:firstRow="1" w:lastRow="0" w:firstColumn="1" w:lastColumn="0" w:noHBand="0" w:noVBand="1"/>
      </w:tblPr>
      <w:tblGrid>
        <w:gridCol w:w="551"/>
        <w:gridCol w:w="2109"/>
        <w:gridCol w:w="1293"/>
        <w:gridCol w:w="1559"/>
        <w:gridCol w:w="2551"/>
      </w:tblGrid>
      <w:tr w:rsidR="007A4EE3" w:rsidRPr="00720913" w:rsidTr="002C6C60">
        <w:trPr>
          <w:trHeight w:val="315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4EE3" w:rsidRPr="00F4766D" w:rsidRDefault="007A4EE3" w:rsidP="002C6C6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4EE3" w:rsidRPr="00F4766D" w:rsidRDefault="007A4EE3" w:rsidP="002C6C6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课程名称</w:t>
            </w:r>
          </w:p>
        </w:tc>
        <w:tc>
          <w:tcPr>
            <w:tcW w:w="1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4EE3" w:rsidRPr="00F4766D" w:rsidRDefault="007A4EE3" w:rsidP="002C6C6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4EE3" w:rsidRPr="00F4766D" w:rsidRDefault="007A4EE3" w:rsidP="002C6C6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学号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4EE3" w:rsidRPr="00F4766D" w:rsidRDefault="007A4EE3" w:rsidP="002C6C6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学院</w:t>
            </w:r>
          </w:p>
        </w:tc>
      </w:tr>
      <w:tr w:rsidR="00A07F9B" w:rsidRPr="00720913" w:rsidTr="002C6C60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widowControl/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世界著名博物馆艺术经典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姚曳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16058203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A07F9B" w:rsidRPr="00720913" w:rsidTr="002C6C60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世界著名博物馆艺术经典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吕成龙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17011521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机械设计制造及其自动化</w:t>
            </w:r>
          </w:p>
        </w:tc>
      </w:tr>
      <w:tr w:rsidR="00A07F9B" w:rsidRPr="00720913" w:rsidTr="002C6C60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世界著名博物馆艺术经典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陈张波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17041307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电子信息工程</w:t>
            </w:r>
          </w:p>
        </w:tc>
      </w:tr>
      <w:tr w:rsidR="00A07F9B" w:rsidRPr="00720913" w:rsidTr="002C6C60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世界著名博物馆艺术经典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胡琪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17041311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电子信息工程</w:t>
            </w:r>
          </w:p>
        </w:tc>
      </w:tr>
      <w:tr w:rsidR="00A07F9B" w:rsidRPr="00720913" w:rsidTr="002C6C60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世界著名博物馆艺术经典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王艺驰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17041804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电子科学与技术</w:t>
            </w:r>
          </w:p>
        </w:tc>
      </w:tr>
      <w:tr w:rsidR="00A07F9B" w:rsidRPr="00720913" w:rsidTr="002C6C60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世界著名博物馆艺术经典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庞益国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17042220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电子信息工程</w:t>
            </w:r>
          </w:p>
        </w:tc>
      </w:tr>
      <w:tr w:rsidR="00A07F9B" w:rsidRPr="00720913" w:rsidTr="002C6C60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世界著名博物馆艺术经典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毛新梁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17141534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</w:t>
            </w:r>
          </w:p>
        </w:tc>
      </w:tr>
      <w:tr w:rsidR="00A07F9B" w:rsidRPr="00720913" w:rsidTr="002C6C60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世界著名博物馆艺术经典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周婕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17141626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</w:t>
            </w:r>
            <w:r>
              <w:rPr>
                <w:rFonts w:hint="eastAsia"/>
                <w:color w:val="000000"/>
                <w:sz w:val="22"/>
              </w:rPr>
              <w:t>(ACCA)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世界著名博物馆艺术经典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朱谦臣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17141737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</w:t>
            </w:r>
            <w:r>
              <w:rPr>
                <w:rFonts w:hint="eastAsia"/>
                <w:color w:val="000000"/>
                <w:sz w:val="22"/>
              </w:rPr>
              <w:t>(ACCA)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世界著名博物馆艺术经典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董登龙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17158523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11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世界著名博物馆艺术经典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高永康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17158526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世界著名博物馆艺术经典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周新皓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17158635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国际经济与贸易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4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13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世界著名博物馆艺术经典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贾少航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17196212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测控技术与仪器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14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世界著名博物馆艺术经典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章俊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17202138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15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世界著名博物馆艺术经典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何志颖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18042016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电子科学与技术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世界著名博物馆艺术经典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王义松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18051731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计算机科学与技术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世界著名博物馆艺术经典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滕明远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18061524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世界著名博物馆艺术经典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张松鸿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18071135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信息与计算科学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19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世界著名博物馆艺术经典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凌明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18071217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信息与计算科学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20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世界著名博物馆艺术经典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张硕涵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18071234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信息与计算科学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世界著名博物馆艺术经典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叶钊辰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18071330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信息与计算科学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世界著名博物馆艺术经典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杨雄瑞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18072135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光电信息科学与工程</w:t>
            </w:r>
            <w:r>
              <w:rPr>
                <w:rFonts w:hint="eastAsia"/>
                <w:color w:val="000000"/>
                <w:sz w:val="22"/>
              </w:rPr>
              <w:t>(</w:t>
            </w:r>
            <w:r>
              <w:rPr>
                <w:rFonts w:hint="eastAsia"/>
                <w:color w:val="000000"/>
                <w:sz w:val="22"/>
              </w:rPr>
              <w:t>光电信息技术方向</w:t>
            </w:r>
            <w:r>
              <w:rPr>
                <w:rFonts w:hint="eastAsia"/>
                <w:color w:val="000000"/>
                <w:sz w:val="22"/>
              </w:rPr>
              <w:t>)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23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世界著名博物馆艺术经典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杨艺童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18072136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光电信息科学与工程</w:t>
            </w:r>
            <w:r>
              <w:rPr>
                <w:rFonts w:hint="eastAsia"/>
                <w:color w:val="000000"/>
                <w:sz w:val="22"/>
              </w:rPr>
              <w:t>(</w:t>
            </w:r>
            <w:r>
              <w:rPr>
                <w:rFonts w:hint="eastAsia"/>
                <w:color w:val="000000"/>
                <w:sz w:val="22"/>
              </w:rPr>
              <w:t>光电信息技术方向</w:t>
            </w:r>
            <w:r>
              <w:rPr>
                <w:rFonts w:hint="eastAsia"/>
                <w:color w:val="000000"/>
                <w:sz w:val="22"/>
              </w:rPr>
              <w:t>)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24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世界著名博物馆艺术经典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张景泽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18072140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光电信息科学与工程</w:t>
            </w:r>
            <w:r>
              <w:rPr>
                <w:rFonts w:hint="eastAsia"/>
                <w:color w:val="000000"/>
                <w:sz w:val="22"/>
              </w:rPr>
              <w:t>(</w:t>
            </w:r>
            <w:r>
              <w:rPr>
                <w:rFonts w:hint="eastAsia"/>
                <w:color w:val="000000"/>
                <w:sz w:val="22"/>
              </w:rPr>
              <w:t>光电信息技术方向</w:t>
            </w:r>
            <w:r>
              <w:rPr>
                <w:rFonts w:hint="eastAsia"/>
                <w:color w:val="000000"/>
                <w:sz w:val="22"/>
              </w:rPr>
              <w:t>)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25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世界著名博物馆艺术经典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周晨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18072241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光电信息科学与工程</w:t>
            </w:r>
            <w:r>
              <w:rPr>
                <w:rFonts w:hint="eastAsia"/>
                <w:color w:val="000000"/>
                <w:sz w:val="22"/>
              </w:rPr>
              <w:t>(</w:t>
            </w:r>
            <w:r>
              <w:rPr>
                <w:rFonts w:hint="eastAsia"/>
                <w:color w:val="000000"/>
                <w:sz w:val="22"/>
              </w:rPr>
              <w:t>光电信息技术方向</w:t>
            </w:r>
            <w:r>
              <w:rPr>
                <w:rFonts w:hint="eastAsia"/>
                <w:color w:val="000000"/>
                <w:sz w:val="22"/>
              </w:rPr>
              <w:t>)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26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世界著名博物馆艺术经典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尹淑玉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18113113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英语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27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世界著名博物馆艺术经典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熊欢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18120122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社会学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28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世界著名博物馆艺术经典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旦</w:t>
            </w:r>
            <w:proofErr w:type="gramEnd"/>
            <w:r>
              <w:rPr>
                <w:rFonts w:hint="eastAsia"/>
                <w:color w:val="000000"/>
                <w:sz w:val="22"/>
              </w:rPr>
              <w:t>增列西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18124122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传播学（网络编辑方向）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29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世界著名博物馆艺术经典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加央桑珠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18124127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传播学（网络编辑方向）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30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世界著名博物馆艺术经典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张卓凡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18124137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传播学（网络编辑方向）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31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世界著名博物馆艺术经典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张少杰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18196134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测控技术与仪器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世界著名博物馆艺术经典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杨熠曦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18201134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33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世界著名博物馆艺术经典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宁烁宇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18271227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信息安全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34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世界著名博物馆艺术经典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唐旭晖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18271430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信息安全</w:t>
            </w:r>
          </w:p>
        </w:tc>
      </w:tr>
    </w:tbl>
    <w:p w:rsidR="003320C4" w:rsidRDefault="003320C4" w:rsidP="000C242C">
      <w:pPr>
        <w:adjustRightInd w:val="0"/>
        <w:snapToGrid w:val="0"/>
        <w:ind w:right="480"/>
        <w:rPr>
          <w:rFonts w:ascii="微软雅黑" w:eastAsia="微软雅黑" w:hAnsi="微软雅黑" w:cs="微软雅黑"/>
          <w:sz w:val="24"/>
          <w:szCs w:val="24"/>
        </w:rPr>
      </w:pPr>
    </w:p>
    <w:p w:rsidR="0089109E" w:rsidRPr="000B7FDE" w:rsidRDefault="0089109E" w:rsidP="000B7FDE">
      <w:pPr>
        <w:adjustRightInd w:val="0"/>
        <w:snapToGrid w:val="0"/>
        <w:spacing w:line="400" w:lineRule="exact"/>
        <w:jc w:val="center"/>
        <w:rPr>
          <w:rFonts w:asciiTheme="minorEastAsia" w:hAnsiTheme="minorEastAsia" w:cs="微软雅黑"/>
          <w:b/>
          <w:sz w:val="24"/>
          <w:szCs w:val="24"/>
        </w:rPr>
      </w:pPr>
      <w:r w:rsidRPr="0089109E">
        <w:rPr>
          <w:rFonts w:asciiTheme="minorEastAsia" w:hAnsiTheme="minorEastAsia" w:cs="微软雅黑" w:hint="eastAsia"/>
          <w:b/>
          <w:sz w:val="24"/>
          <w:szCs w:val="24"/>
        </w:rPr>
        <w:t>表</w:t>
      </w:r>
      <w:r w:rsidR="000B7FDE">
        <w:rPr>
          <w:rFonts w:asciiTheme="minorEastAsia" w:hAnsiTheme="minorEastAsia" w:cs="微软雅黑"/>
          <w:b/>
          <w:sz w:val="24"/>
          <w:szCs w:val="24"/>
        </w:rPr>
        <w:t>4</w:t>
      </w:r>
      <w:r w:rsidRPr="0089109E">
        <w:rPr>
          <w:rFonts w:asciiTheme="minorEastAsia" w:hAnsiTheme="minorEastAsia" w:cs="微软雅黑"/>
          <w:b/>
          <w:sz w:val="24"/>
          <w:szCs w:val="24"/>
        </w:rPr>
        <w:t xml:space="preserve">  </w:t>
      </w:r>
      <w:r w:rsidRPr="0089109E">
        <w:rPr>
          <w:rFonts w:asciiTheme="minorEastAsia" w:hAnsiTheme="minorEastAsia" w:cs="微软雅黑" w:hint="eastAsia"/>
          <w:b/>
          <w:sz w:val="24"/>
          <w:szCs w:val="24"/>
        </w:rPr>
        <w:t>《</w:t>
      </w:r>
      <w:r w:rsidR="00A07F9B" w:rsidRPr="00A07F9B">
        <w:rPr>
          <w:rFonts w:asciiTheme="minorEastAsia" w:hAnsiTheme="minorEastAsia" w:cs="微软雅黑" w:hint="eastAsia"/>
          <w:b/>
          <w:sz w:val="24"/>
          <w:szCs w:val="24"/>
        </w:rPr>
        <w:t>人文与医学</w:t>
      </w:r>
      <w:r w:rsidRPr="0089109E">
        <w:rPr>
          <w:rFonts w:asciiTheme="minorEastAsia" w:hAnsiTheme="minorEastAsia" w:cs="微软雅黑" w:hint="eastAsia"/>
          <w:b/>
          <w:sz w:val="24"/>
          <w:szCs w:val="24"/>
        </w:rPr>
        <w:t>》</w:t>
      </w:r>
      <w:r w:rsidRPr="0089109E">
        <w:rPr>
          <w:rFonts w:asciiTheme="minorEastAsia" w:hAnsiTheme="minorEastAsia" w:cs="微软雅黑"/>
          <w:b/>
          <w:sz w:val="24"/>
          <w:szCs w:val="24"/>
        </w:rPr>
        <w:t>考生名单</w:t>
      </w:r>
    </w:p>
    <w:tbl>
      <w:tblPr>
        <w:tblW w:w="8063" w:type="dxa"/>
        <w:tblLook w:val="04A0" w:firstRow="1" w:lastRow="0" w:firstColumn="1" w:lastColumn="0" w:noHBand="0" w:noVBand="1"/>
      </w:tblPr>
      <w:tblGrid>
        <w:gridCol w:w="551"/>
        <w:gridCol w:w="2109"/>
        <w:gridCol w:w="1293"/>
        <w:gridCol w:w="1559"/>
        <w:gridCol w:w="2551"/>
      </w:tblGrid>
      <w:tr w:rsidR="007A4EE3" w:rsidRPr="00720913" w:rsidTr="002C6C60">
        <w:trPr>
          <w:trHeight w:val="315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4EE3" w:rsidRPr="00F4766D" w:rsidRDefault="007A4EE3" w:rsidP="002C6C6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4EE3" w:rsidRPr="00F4766D" w:rsidRDefault="007A4EE3" w:rsidP="002C6C6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课程名称</w:t>
            </w:r>
          </w:p>
        </w:tc>
        <w:tc>
          <w:tcPr>
            <w:tcW w:w="1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4EE3" w:rsidRPr="00F4766D" w:rsidRDefault="007A4EE3" w:rsidP="002C6C6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4EE3" w:rsidRPr="00F4766D" w:rsidRDefault="007A4EE3" w:rsidP="002C6C6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学号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4EE3" w:rsidRPr="00F4766D" w:rsidRDefault="007A4EE3" w:rsidP="002C6C6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学院</w:t>
            </w:r>
          </w:p>
        </w:tc>
      </w:tr>
      <w:tr w:rsidR="00A07F9B" w:rsidRPr="00720913" w:rsidTr="002C6C60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widowControl/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人文与医学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林显赛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16041625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A07F9B" w:rsidRPr="00720913" w:rsidTr="002C6C60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人文与医学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盛智超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16041629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A07F9B" w:rsidRPr="00720913" w:rsidTr="002C6C60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人文与医学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曾建南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16058127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A07F9B" w:rsidRPr="00720913" w:rsidTr="002C6C60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人文与医学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孙屹辰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17272126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网络工程</w:t>
            </w:r>
          </w:p>
        </w:tc>
      </w:tr>
      <w:tr w:rsidR="00A07F9B" w:rsidRPr="00720913" w:rsidTr="002C6C60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人文与医学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曹贺男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18011106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机械设计制造及其自动化</w:t>
            </w:r>
          </w:p>
        </w:tc>
      </w:tr>
      <w:tr w:rsidR="00A07F9B" w:rsidRPr="00720913" w:rsidTr="002C6C60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人文与医学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杨智惠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18011604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机械设计制造及其自动化</w:t>
            </w:r>
          </w:p>
        </w:tc>
      </w:tr>
      <w:tr w:rsidR="00A07F9B" w:rsidRPr="00720913" w:rsidTr="002C6C60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人文与医学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平</w:t>
            </w:r>
            <w:proofErr w:type="gramStart"/>
            <w:r>
              <w:rPr>
                <w:rFonts w:hint="eastAsia"/>
                <w:color w:val="000000"/>
                <w:sz w:val="22"/>
              </w:rPr>
              <w:t>措</w:t>
            </w:r>
            <w:proofErr w:type="gramEnd"/>
            <w:r>
              <w:rPr>
                <w:rFonts w:hint="eastAsia"/>
                <w:color w:val="000000"/>
                <w:sz w:val="22"/>
              </w:rPr>
              <w:t>多吉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18032324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工业工程</w:t>
            </w:r>
          </w:p>
        </w:tc>
      </w:tr>
      <w:tr w:rsidR="00A07F9B" w:rsidRPr="00720913" w:rsidTr="002C6C60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人文与医学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夏成凯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18052030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计算机科学与技术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人文与医学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金银铜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18061216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人文与医学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李昕哲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18061618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</w:t>
            </w:r>
            <w:r>
              <w:rPr>
                <w:rFonts w:hint="eastAsia"/>
                <w:color w:val="000000"/>
                <w:sz w:val="22"/>
              </w:rPr>
              <w:t>(</w:t>
            </w:r>
            <w:r>
              <w:rPr>
                <w:rFonts w:hint="eastAsia"/>
                <w:color w:val="000000"/>
                <w:sz w:val="22"/>
              </w:rPr>
              <w:t>卓越工程师计划</w:t>
            </w:r>
            <w:r>
              <w:rPr>
                <w:rFonts w:hint="eastAsia"/>
                <w:color w:val="000000"/>
                <w:sz w:val="22"/>
              </w:rPr>
              <w:t>)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人文与医学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吴逸</w:t>
            </w:r>
            <w:proofErr w:type="gramStart"/>
            <w:r>
              <w:rPr>
                <w:rFonts w:hint="eastAsia"/>
                <w:color w:val="000000"/>
                <w:sz w:val="22"/>
              </w:rPr>
              <w:t>苕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18081333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计算机科学与技术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人文与医学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冉子亿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18141212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4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13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人文与医学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嘎</w:t>
            </w:r>
            <w:proofErr w:type="gramStart"/>
            <w:r>
              <w:rPr>
                <w:rFonts w:hint="eastAsia"/>
                <w:color w:val="000000"/>
                <w:sz w:val="22"/>
              </w:rPr>
              <w:t>玛</w:t>
            </w:r>
            <w:proofErr w:type="gramEnd"/>
            <w:r>
              <w:rPr>
                <w:rFonts w:hint="eastAsia"/>
                <w:color w:val="000000"/>
                <w:sz w:val="22"/>
              </w:rPr>
              <w:t>欧珠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18205111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材料科学与工程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14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人文与医学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岑翼位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18220215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工业设计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15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人文与医学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俞高添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18220236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工业设计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人文与医学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周梦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18221586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产品设计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人文与医学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余奕绮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18271307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信息安全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人文与医学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吴炳金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18271433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信息安全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19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人文与医学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周宇辰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18271443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信息安全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20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人文与医学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刘京进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19061421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</w:tr>
    </w:tbl>
    <w:p w:rsidR="0089109E" w:rsidRDefault="0089109E" w:rsidP="000F3A0E">
      <w:pPr>
        <w:adjustRightInd w:val="0"/>
        <w:snapToGrid w:val="0"/>
        <w:ind w:right="480" w:firstLine="480"/>
        <w:jc w:val="center"/>
        <w:rPr>
          <w:rFonts w:ascii="微软雅黑" w:eastAsia="微软雅黑" w:hAnsi="微软雅黑" w:cs="微软雅黑"/>
          <w:sz w:val="24"/>
          <w:szCs w:val="24"/>
        </w:rPr>
      </w:pPr>
    </w:p>
    <w:p w:rsidR="0089109E" w:rsidRPr="000B7FDE" w:rsidRDefault="0089109E" w:rsidP="000B7FDE">
      <w:pPr>
        <w:adjustRightInd w:val="0"/>
        <w:snapToGrid w:val="0"/>
        <w:spacing w:line="400" w:lineRule="exact"/>
        <w:jc w:val="center"/>
        <w:rPr>
          <w:rFonts w:asciiTheme="minorEastAsia" w:hAnsiTheme="minorEastAsia" w:cs="微软雅黑"/>
          <w:b/>
          <w:sz w:val="24"/>
          <w:szCs w:val="24"/>
        </w:rPr>
      </w:pPr>
      <w:r w:rsidRPr="0089109E">
        <w:rPr>
          <w:rFonts w:asciiTheme="minorEastAsia" w:hAnsiTheme="minorEastAsia" w:cs="微软雅黑" w:hint="eastAsia"/>
          <w:b/>
          <w:sz w:val="24"/>
          <w:szCs w:val="24"/>
        </w:rPr>
        <w:t>表</w:t>
      </w:r>
      <w:r w:rsidR="000B7FDE">
        <w:rPr>
          <w:rFonts w:asciiTheme="minorEastAsia" w:hAnsiTheme="minorEastAsia" w:cs="微软雅黑"/>
          <w:b/>
          <w:sz w:val="24"/>
          <w:szCs w:val="24"/>
        </w:rPr>
        <w:t>5</w:t>
      </w:r>
      <w:r w:rsidRPr="0089109E">
        <w:rPr>
          <w:rFonts w:asciiTheme="minorEastAsia" w:hAnsiTheme="minorEastAsia" w:cs="微软雅黑"/>
          <w:b/>
          <w:sz w:val="24"/>
          <w:szCs w:val="24"/>
        </w:rPr>
        <w:t xml:space="preserve">  </w:t>
      </w:r>
      <w:r w:rsidRPr="0089109E">
        <w:rPr>
          <w:rFonts w:asciiTheme="minorEastAsia" w:hAnsiTheme="minorEastAsia" w:cs="微软雅黑" w:hint="eastAsia"/>
          <w:b/>
          <w:sz w:val="24"/>
          <w:szCs w:val="24"/>
        </w:rPr>
        <w:t>《</w:t>
      </w:r>
      <w:r w:rsidR="00A07F9B" w:rsidRPr="00A07F9B">
        <w:rPr>
          <w:rFonts w:asciiTheme="minorEastAsia" w:hAnsiTheme="minorEastAsia" w:cs="微软雅黑" w:hint="eastAsia"/>
          <w:b/>
          <w:sz w:val="24"/>
          <w:szCs w:val="24"/>
        </w:rPr>
        <w:t>中国古建筑文化与鉴赏</w:t>
      </w:r>
      <w:r w:rsidRPr="0089109E">
        <w:rPr>
          <w:rFonts w:asciiTheme="minorEastAsia" w:hAnsiTheme="minorEastAsia" w:cs="微软雅黑" w:hint="eastAsia"/>
          <w:b/>
          <w:sz w:val="24"/>
          <w:szCs w:val="24"/>
        </w:rPr>
        <w:t>》</w:t>
      </w:r>
      <w:r w:rsidRPr="0089109E">
        <w:rPr>
          <w:rFonts w:asciiTheme="minorEastAsia" w:hAnsiTheme="minorEastAsia" w:cs="微软雅黑"/>
          <w:b/>
          <w:sz w:val="24"/>
          <w:szCs w:val="24"/>
        </w:rPr>
        <w:t>考生名单</w:t>
      </w:r>
    </w:p>
    <w:tbl>
      <w:tblPr>
        <w:tblW w:w="8063" w:type="dxa"/>
        <w:tblLook w:val="04A0" w:firstRow="1" w:lastRow="0" w:firstColumn="1" w:lastColumn="0" w:noHBand="0" w:noVBand="1"/>
      </w:tblPr>
      <w:tblGrid>
        <w:gridCol w:w="551"/>
        <w:gridCol w:w="2109"/>
        <w:gridCol w:w="1293"/>
        <w:gridCol w:w="1559"/>
        <w:gridCol w:w="2551"/>
      </w:tblGrid>
      <w:tr w:rsidR="007A4EE3" w:rsidRPr="00720913" w:rsidTr="002C6C60">
        <w:trPr>
          <w:trHeight w:val="315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4EE3" w:rsidRPr="00F4766D" w:rsidRDefault="007A4EE3" w:rsidP="002C6C6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4EE3" w:rsidRPr="00F4766D" w:rsidRDefault="007A4EE3" w:rsidP="002C6C6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课程名称</w:t>
            </w:r>
          </w:p>
        </w:tc>
        <w:tc>
          <w:tcPr>
            <w:tcW w:w="1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4EE3" w:rsidRPr="00F4766D" w:rsidRDefault="007A4EE3" w:rsidP="002C6C6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4EE3" w:rsidRPr="00F4766D" w:rsidRDefault="007A4EE3" w:rsidP="002C6C6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学号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4EE3" w:rsidRPr="00F4766D" w:rsidRDefault="007A4EE3" w:rsidP="002C6C6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学院</w:t>
            </w:r>
          </w:p>
        </w:tc>
      </w:tr>
      <w:tr w:rsidR="00A07F9B" w:rsidRPr="00720913" w:rsidTr="002C6C60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widowControl/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中国古建筑文化与鉴赏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周梦莎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18113218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英语</w:t>
            </w:r>
          </w:p>
        </w:tc>
      </w:tr>
      <w:tr w:rsidR="00A07F9B" w:rsidRPr="00720913" w:rsidTr="002C6C60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中国古建筑文化与鉴赏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金丰逸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18071215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数学与应用数学</w:t>
            </w:r>
          </w:p>
        </w:tc>
      </w:tr>
      <w:tr w:rsidR="00A07F9B" w:rsidRPr="00720913" w:rsidTr="002C6C60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中国古建筑文化与鉴赏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刘南君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18011514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车辆工程</w:t>
            </w:r>
          </w:p>
        </w:tc>
      </w:tr>
      <w:tr w:rsidR="00A07F9B" w:rsidRPr="00720913" w:rsidTr="002C6C60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中国古建筑文化与</w:t>
            </w:r>
            <w:r>
              <w:rPr>
                <w:rFonts w:hint="eastAsia"/>
                <w:color w:val="000000"/>
                <w:sz w:val="22"/>
              </w:rPr>
              <w:lastRenderedPageBreak/>
              <w:t>鉴赏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杨金义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16058126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软件工程</w:t>
            </w:r>
          </w:p>
        </w:tc>
      </w:tr>
      <w:tr w:rsidR="00A07F9B" w:rsidRPr="00720913" w:rsidTr="002C6C60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5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中国古建筑文化与鉴赏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徐佳丽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16220215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工业设计</w:t>
            </w:r>
          </w:p>
        </w:tc>
      </w:tr>
      <w:tr w:rsidR="00A07F9B" w:rsidRPr="00720913" w:rsidTr="002C6C60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中国古建筑文化与鉴赏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曹尹耀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17196108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测控技术与仪器</w:t>
            </w:r>
          </w:p>
        </w:tc>
      </w:tr>
      <w:tr w:rsidR="00A07F9B" w:rsidRPr="00720913" w:rsidTr="002C6C60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中国古建筑文化与鉴赏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刘云昊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18011120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机械设计制造及其自动化</w:t>
            </w:r>
          </w:p>
        </w:tc>
      </w:tr>
      <w:tr w:rsidR="00A07F9B" w:rsidRPr="00720913" w:rsidTr="002C6C60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中国古建筑文化与鉴赏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李洁良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18031132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工商管理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中国古建筑文化与鉴赏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王文骁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18031239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市场营销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中国古建筑文化与鉴赏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汪思远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18061526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中国古建筑文化与鉴赏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吴启东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18061529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中国古建筑文化与鉴赏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杨远志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18061533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4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13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中国古建筑文化与鉴赏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吴晴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18061629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14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中国古建筑文化与鉴赏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戴畅宏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18071209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信息与计算科学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15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中国古建筑文化与鉴赏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秦瑶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18113313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英语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中国古建筑文化与鉴赏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刘栩良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18124131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传播学（网络编辑方向）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中国古建筑文化与鉴赏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赵祥凌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18221562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数媒学院</w:t>
            </w:r>
            <w:proofErr w:type="gramEnd"/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中国古建筑文化与鉴赏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叶芳</w:t>
            </w:r>
            <w:proofErr w:type="gramStart"/>
            <w:r>
              <w:rPr>
                <w:rFonts w:hint="eastAsia"/>
                <w:color w:val="000000"/>
                <w:sz w:val="22"/>
              </w:rPr>
              <w:t>芳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18221582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数字媒体艺术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19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中国古建筑文化与鉴赏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师嘉晨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18271328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网络空间安全学院、浙江保密学院</w:t>
            </w:r>
          </w:p>
        </w:tc>
      </w:tr>
    </w:tbl>
    <w:p w:rsidR="0049236B" w:rsidRDefault="0049236B" w:rsidP="000C242C">
      <w:pPr>
        <w:adjustRightInd w:val="0"/>
        <w:snapToGrid w:val="0"/>
        <w:ind w:right="480"/>
        <w:rPr>
          <w:rFonts w:ascii="微软雅黑" w:eastAsia="微软雅黑" w:hAnsi="微软雅黑" w:cs="微软雅黑"/>
          <w:sz w:val="24"/>
          <w:szCs w:val="24"/>
        </w:rPr>
      </w:pPr>
    </w:p>
    <w:p w:rsidR="00D0750E" w:rsidRPr="000B7FDE" w:rsidRDefault="00D0750E" w:rsidP="00D0750E">
      <w:pPr>
        <w:adjustRightInd w:val="0"/>
        <w:snapToGrid w:val="0"/>
        <w:spacing w:line="400" w:lineRule="exact"/>
        <w:jc w:val="center"/>
        <w:rPr>
          <w:rFonts w:asciiTheme="minorEastAsia" w:hAnsiTheme="minorEastAsia" w:cs="微软雅黑"/>
          <w:b/>
          <w:sz w:val="24"/>
          <w:szCs w:val="24"/>
        </w:rPr>
      </w:pPr>
      <w:r w:rsidRPr="0089109E">
        <w:rPr>
          <w:rFonts w:asciiTheme="minorEastAsia" w:hAnsiTheme="minorEastAsia" w:cs="微软雅黑" w:hint="eastAsia"/>
          <w:b/>
          <w:sz w:val="24"/>
          <w:szCs w:val="24"/>
        </w:rPr>
        <w:t>表</w:t>
      </w:r>
      <w:r>
        <w:rPr>
          <w:rFonts w:asciiTheme="minorEastAsia" w:hAnsiTheme="minorEastAsia" w:cs="微软雅黑" w:hint="eastAsia"/>
          <w:b/>
          <w:sz w:val="24"/>
          <w:szCs w:val="24"/>
        </w:rPr>
        <w:t>6</w:t>
      </w:r>
      <w:r w:rsidRPr="0089109E">
        <w:rPr>
          <w:rFonts w:asciiTheme="minorEastAsia" w:hAnsiTheme="minorEastAsia" w:cs="微软雅黑"/>
          <w:b/>
          <w:sz w:val="24"/>
          <w:szCs w:val="24"/>
        </w:rPr>
        <w:t xml:space="preserve">  </w:t>
      </w:r>
      <w:r w:rsidRPr="0089109E">
        <w:rPr>
          <w:rFonts w:asciiTheme="minorEastAsia" w:hAnsiTheme="minorEastAsia" w:cs="微软雅黑" w:hint="eastAsia"/>
          <w:b/>
          <w:sz w:val="24"/>
          <w:szCs w:val="24"/>
        </w:rPr>
        <w:t>《</w:t>
      </w:r>
      <w:r w:rsidR="00A07F9B" w:rsidRPr="00A07F9B">
        <w:rPr>
          <w:rFonts w:asciiTheme="minorEastAsia" w:hAnsiTheme="minorEastAsia" w:cs="微软雅黑" w:hint="eastAsia"/>
          <w:b/>
          <w:sz w:val="24"/>
          <w:szCs w:val="24"/>
        </w:rPr>
        <w:t>中国古典诗词中的品格与修养</w:t>
      </w:r>
      <w:r w:rsidRPr="0089109E">
        <w:rPr>
          <w:rFonts w:asciiTheme="minorEastAsia" w:hAnsiTheme="minorEastAsia" w:cs="微软雅黑" w:hint="eastAsia"/>
          <w:b/>
          <w:sz w:val="24"/>
          <w:szCs w:val="24"/>
        </w:rPr>
        <w:t>》</w:t>
      </w:r>
      <w:r w:rsidRPr="0089109E">
        <w:rPr>
          <w:rFonts w:asciiTheme="minorEastAsia" w:hAnsiTheme="minorEastAsia" w:cs="微软雅黑"/>
          <w:b/>
          <w:sz w:val="24"/>
          <w:szCs w:val="24"/>
        </w:rPr>
        <w:t>考生名单</w:t>
      </w:r>
    </w:p>
    <w:tbl>
      <w:tblPr>
        <w:tblW w:w="8063" w:type="dxa"/>
        <w:tblLook w:val="04A0" w:firstRow="1" w:lastRow="0" w:firstColumn="1" w:lastColumn="0" w:noHBand="0" w:noVBand="1"/>
      </w:tblPr>
      <w:tblGrid>
        <w:gridCol w:w="551"/>
        <w:gridCol w:w="2109"/>
        <w:gridCol w:w="1293"/>
        <w:gridCol w:w="1559"/>
        <w:gridCol w:w="2551"/>
      </w:tblGrid>
      <w:tr w:rsidR="00D0750E" w:rsidRPr="00720913" w:rsidTr="002C6C60">
        <w:trPr>
          <w:trHeight w:val="315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750E" w:rsidRPr="00F4766D" w:rsidRDefault="00D0750E" w:rsidP="002C6C6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750E" w:rsidRPr="00F4766D" w:rsidRDefault="00D0750E" w:rsidP="002C6C6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课程名称</w:t>
            </w:r>
          </w:p>
        </w:tc>
        <w:tc>
          <w:tcPr>
            <w:tcW w:w="1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750E" w:rsidRPr="00F4766D" w:rsidRDefault="00D0750E" w:rsidP="002C6C6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750E" w:rsidRPr="00F4766D" w:rsidRDefault="00D0750E" w:rsidP="002C6C6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学号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750E" w:rsidRPr="00F4766D" w:rsidRDefault="00D0750E" w:rsidP="002C6C6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学院</w:t>
            </w:r>
          </w:p>
        </w:tc>
      </w:tr>
      <w:tr w:rsidR="00A07F9B" w:rsidRPr="00720913" w:rsidTr="002C6C60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widowControl/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周驰岳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16011533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理学院</w:t>
            </w:r>
          </w:p>
        </w:tc>
      </w:tr>
      <w:tr w:rsidR="00A07F9B" w:rsidRPr="00720913" w:rsidTr="002C6C60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李昶升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16051716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计算机科学与技术</w:t>
            </w:r>
          </w:p>
        </w:tc>
      </w:tr>
      <w:tr w:rsidR="00A07F9B" w:rsidRPr="00720913" w:rsidTr="002C6C60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黄志洋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17032319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管理学院</w:t>
            </w:r>
          </w:p>
        </w:tc>
      </w:tr>
      <w:tr w:rsidR="00A07F9B" w:rsidRPr="00720913" w:rsidTr="002C6C60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鲁金泽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17041115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电子信息工程</w:t>
            </w:r>
          </w:p>
        </w:tc>
      </w:tr>
      <w:tr w:rsidR="00A07F9B" w:rsidRPr="00720913" w:rsidTr="002C6C60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5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吴杭杰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17041123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电子信息工程</w:t>
            </w:r>
          </w:p>
        </w:tc>
      </w:tr>
      <w:tr w:rsidR="00A07F9B" w:rsidRPr="00720913" w:rsidTr="002C6C60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花</w:t>
            </w:r>
            <w:proofErr w:type="gramStart"/>
            <w:r>
              <w:rPr>
                <w:rFonts w:hint="eastAsia"/>
                <w:color w:val="000000"/>
                <w:sz w:val="22"/>
              </w:rPr>
              <w:t>凯浩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17041210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电子信息工程</w:t>
            </w:r>
          </w:p>
        </w:tc>
      </w:tr>
      <w:tr w:rsidR="00A07F9B" w:rsidRPr="00720913" w:rsidTr="002C6C60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毛泽义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17042121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电子信息工程</w:t>
            </w:r>
          </w:p>
        </w:tc>
      </w:tr>
      <w:tr w:rsidR="00A07F9B" w:rsidRPr="00720913" w:rsidTr="002C6C60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张天年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17042134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电子信息工程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黄子林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17051411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计算机科学与技术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徐</w:t>
            </w:r>
            <w:proofErr w:type="gramStart"/>
            <w:r>
              <w:rPr>
                <w:rFonts w:hint="eastAsia"/>
                <w:color w:val="000000"/>
                <w:sz w:val="22"/>
              </w:rPr>
              <w:t>钶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17051431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计算机科学与技术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叶少杰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17051434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计算机科学与技术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易雪强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17051435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计算机科学与技术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4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13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刘潇曼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17052203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理工类实验班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14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杨远驰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17061332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电气工程及其自动化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15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徐镜洋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17071235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金融学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鲍锋宇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17081309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信息安全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金子遥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17081312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信息安全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陈佳明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17081610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信息安全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19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任艳</w:t>
            </w:r>
            <w:proofErr w:type="gramStart"/>
            <w:r>
              <w:rPr>
                <w:rFonts w:hint="eastAsia"/>
                <w:color w:val="000000"/>
                <w:sz w:val="22"/>
              </w:rPr>
              <w:t>艳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17141514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20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黄晓宇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17141732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彭章伟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17201321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数字媒体技术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樊占萍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17220303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数媒学院</w:t>
            </w:r>
            <w:proofErr w:type="gramEnd"/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23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张秋萌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17220414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数字媒体技术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24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程澈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17271116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信息安全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25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王嘉卉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18011403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网络空间安全学院、浙江保密学院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26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宋纪均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18011728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电子信息工程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27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杨光宇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18031222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市场营销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28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李欣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18031308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人力资源管理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29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白旭东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18051208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计算机科学与技术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30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陈晨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18051701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理工类实验班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31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刘美辰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18051903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理工类实验班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陳立然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18051911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33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李响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18052215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34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刘玉翔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18061224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</w:t>
            </w:r>
            <w:r>
              <w:rPr>
                <w:rFonts w:hint="eastAsia"/>
                <w:color w:val="000000"/>
                <w:sz w:val="22"/>
              </w:rPr>
              <w:t>(</w:t>
            </w:r>
            <w:r>
              <w:rPr>
                <w:rFonts w:hint="eastAsia"/>
                <w:color w:val="000000"/>
                <w:sz w:val="22"/>
              </w:rPr>
              <w:t>卓越工程师计划</w:t>
            </w:r>
            <w:r>
              <w:rPr>
                <w:rFonts w:hint="eastAsia"/>
                <w:color w:val="000000"/>
                <w:sz w:val="22"/>
              </w:rPr>
              <w:t>)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35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于淼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18061333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36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张哲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18061336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37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黄真治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18061604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38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梁书伟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18061619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软件工程</w:t>
            </w:r>
            <w:r>
              <w:rPr>
                <w:rFonts w:hint="eastAsia"/>
                <w:color w:val="000000"/>
                <w:sz w:val="22"/>
              </w:rPr>
              <w:t>(</w:t>
            </w:r>
            <w:r>
              <w:rPr>
                <w:rFonts w:hint="eastAsia"/>
                <w:color w:val="000000"/>
                <w:sz w:val="22"/>
              </w:rPr>
              <w:t>卓越工程师计划</w:t>
            </w:r>
            <w:r>
              <w:rPr>
                <w:rFonts w:hint="eastAsia"/>
                <w:color w:val="000000"/>
                <w:sz w:val="22"/>
              </w:rPr>
              <w:t>)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39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朱帅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18061639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40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莫振坤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18061719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41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徐智扬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18061728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</w:t>
            </w:r>
            <w:r>
              <w:rPr>
                <w:rFonts w:hint="eastAsia"/>
                <w:color w:val="000000"/>
                <w:sz w:val="22"/>
              </w:rPr>
              <w:t>(</w:t>
            </w:r>
            <w:r>
              <w:rPr>
                <w:rFonts w:hint="eastAsia"/>
                <w:color w:val="000000"/>
                <w:sz w:val="22"/>
              </w:rPr>
              <w:t>卓越工程师计划</w:t>
            </w:r>
            <w:r>
              <w:rPr>
                <w:rFonts w:hint="eastAsia"/>
                <w:color w:val="000000"/>
                <w:sz w:val="22"/>
              </w:rPr>
              <w:t>)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42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李彬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18061913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</w:t>
            </w:r>
            <w:r>
              <w:rPr>
                <w:rFonts w:hint="eastAsia"/>
                <w:color w:val="000000"/>
                <w:sz w:val="22"/>
              </w:rPr>
              <w:t>(</w:t>
            </w:r>
            <w:r>
              <w:rPr>
                <w:rFonts w:hint="eastAsia"/>
                <w:color w:val="000000"/>
                <w:sz w:val="22"/>
              </w:rPr>
              <w:t>卓越工程师计划</w:t>
            </w:r>
            <w:r>
              <w:rPr>
                <w:rFonts w:hint="eastAsia"/>
                <w:color w:val="000000"/>
                <w:sz w:val="22"/>
              </w:rPr>
              <w:t>)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43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胡涨川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18071214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信息与计算科学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44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刘济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18071218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信息与计算科学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45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徐圣涛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18071225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信息与计算科学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46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赵健凯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18071236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信息与计算科学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47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黄嘉怡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18072103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光电信息科学与工程</w:t>
            </w:r>
            <w:r>
              <w:rPr>
                <w:rFonts w:hint="eastAsia"/>
                <w:color w:val="000000"/>
                <w:sz w:val="22"/>
              </w:rPr>
              <w:t>(</w:t>
            </w:r>
            <w:r>
              <w:rPr>
                <w:rFonts w:hint="eastAsia"/>
                <w:color w:val="000000"/>
                <w:sz w:val="22"/>
              </w:rPr>
              <w:t>光电信息技术方向</w:t>
            </w:r>
            <w:r>
              <w:rPr>
                <w:rFonts w:hint="eastAsia"/>
                <w:color w:val="000000"/>
                <w:sz w:val="22"/>
              </w:rPr>
              <w:t>)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48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琚</w:t>
            </w:r>
            <w:proofErr w:type="gramEnd"/>
            <w:r>
              <w:rPr>
                <w:rFonts w:hint="eastAsia"/>
                <w:color w:val="000000"/>
                <w:sz w:val="22"/>
              </w:rPr>
              <w:t>伟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18072114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光电信息科学与工程</w:t>
            </w:r>
            <w:r>
              <w:rPr>
                <w:rFonts w:hint="eastAsia"/>
                <w:color w:val="000000"/>
                <w:sz w:val="22"/>
              </w:rPr>
              <w:t>(</w:t>
            </w:r>
            <w:r>
              <w:rPr>
                <w:rFonts w:hint="eastAsia"/>
                <w:color w:val="000000"/>
                <w:sz w:val="22"/>
              </w:rPr>
              <w:t>光电信息技术方向</w:t>
            </w:r>
            <w:r>
              <w:rPr>
                <w:rFonts w:hint="eastAsia"/>
                <w:color w:val="000000"/>
                <w:sz w:val="22"/>
              </w:rPr>
              <w:t>)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49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廖德政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18072117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光电信息科学与工程</w:t>
            </w:r>
            <w:r>
              <w:rPr>
                <w:rFonts w:hint="eastAsia"/>
                <w:color w:val="000000"/>
                <w:sz w:val="22"/>
              </w:rPr>
              <w:t>(</w:t>
            </w:r>
            <w:r>
              <w:rPr>
                <w:rFonts w:hint="eastAsia"/>
                <w:color w:val="000000"/>
                <w:sz w:val="22"/>
              </w:rPr>
              <w:t>光电信息技术方向</w:t>
            </w:r>
            <w:r>
              <w:rPr>
                <w:rFonts w:hint="eastAsia"/>
                <w:color w:val="000000"/>
                <w:sz w:val="22"/>
              </w:rPr>
              <w:t>)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50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徐振刚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18072131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光电信息科学与工程</w:t>
            </w:r>
            <w:r>
              <w:rPr>
                <w:rFonts w:hint="eastAsia"/>
                <w:color w:val="000000"/>
                <w:sz w:val="22"/>
              </w:rPr>
              <w:t>(</w:t>
            </w:r>
            <w:r>
              <w:rPr>
                <w:rFonts w:hint="eastAsia"/>
                <w:color w:val="000000"/>
                <w:sz w:val="22"/>
              </w:rPr>
              <w:t>光电信息技术方向</w:t>
            </w:r>
            <w:r>
              <w:rPr>
                <w:rFonts w:hint="eastAsia"/>
                <w:color w:val="000000"/>
                <w:sz w:val="22"/>
              </w:rPr>
              <w:t>)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51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李纯宇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18072216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光电信息科学与工程</w:t>
            </w:r>
            <w:r>
              <w:rPr>
                <w:rFonts w:hint="eastAsia"/>
                <w:color w:val="000000"/>
                <w:sz w:val="22"/>
              </w:rPr>
              <w:t>(</w:t>
            </w:r>
            <w:r>
              <w:rPr>
                <w:rFonts w:hint="eastAsia"/>
                <w:color w:val="000000"/>
                <w:sz w:val="22"/>
              </w:rPr>
              <w:t>光电信息技术方向</w:t>
            </w:r>
            <w:r>
              <w:rPr>
                <w:rFonts w:hint="eastAsia"/>
                <w:color w:val="000000"/>
                <w:sz w:val="22"/>
              </w:rPr>
              <w:t>)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52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木成盛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18072223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光电信息科学与工程</w:t>
            </w:r>
            <w:r>
              <w:rPr>
                <w:rFonts w:hint="eastAsia"/>
                <w:color w:val="000000"/>
                <w:sz w:val="22"/>
              </w:rPr>
              <w:t>(</w:t>
            </w:r>
            <w:r>
              <w:rPr>
                <w:rFonts w:hint="eastAsia"/>
                <w:color w:val="000000"/>
                <w:sz w:val="22"/>
              </w:rPr>
              <w:t>光电信息技术方向</w:t>
            </w:r>
            <w:r>
              <w:rPr>
                <w:rFonts w:hint="eastAsia"/>
                <w:color w:val="000000"/>
                <w:sz w:val="22"/>
              </w:rPr>
              <w:t>)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53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陈雪婷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18113102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英语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54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莫蓁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18113208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英语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55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张艺潇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18113214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英语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56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周翾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18113227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英语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57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吴琪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18120120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财务管理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58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胡</w:t>
            </w:r>
            <w:proofErr w:type="gramStart"/>
            <w:r>
              <w:rPr>
                <w:rFonts w:hint="eastAsia"/>
                <w:color w:val="000000"/>
                <w:sz w:val="22"/>
              </w:rPr>
              <w:t>世</w:t>
            </w:r>
            <w:proofErr w:type="gramEnd"/>
            <w:r>
              <w:rPr>
                <w:rFonts w:hint="eastAsia"/>
                <w:color w:val="000000"/>
                <w:sz w:val="22"/>
              </w:rPr>
              <w:t>超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18120129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法学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59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卢小勇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18124132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传播学（网络编辑方向）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60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周纪澳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18124138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传播学（网络编辑方向）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61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杨远模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18151535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62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赖蔷冰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18201103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环境工程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63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周家孝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18201142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环境工程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64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高源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18220203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工业设计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65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宫慧珊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18221503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数字媒体艺术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66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周珊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18221554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数字媒体艺术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67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李泓沂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18271104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网络工程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68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厉晨琪</w:t>
            </w:r>
            <w:proofErr w:type="gramEnd"/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18271107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信息安全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69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蓝国权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18271121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网络工程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70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龚煜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18271302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网络空间安全学院、浙江保密学院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71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郭雨辰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18271416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网络空间安全学院、浙江保密学院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72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薛</w:t>
            </w:r>
            <w:proofErr w:type="gramEnd"/>
            <w:r>
              <w:rPr>
                <w:rFonts w:hint="eastAsia"/>
                <w:color w:val="000000"/>
                <w:sz w:val="22"/>
              </w:rPr>
              <w:t>鋆豪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18271438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信息安全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73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霍卓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19120103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</w:tr>
      <w:tr w:rsidR="00A07F9B" w:rsidRPr="00D36C56" w:rsidTr="002C6C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A07F9B" w:rsidRDefault="00A07F9B" w:rsidP="002C6C60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74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中国古典诗词中的品格与修养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潘富瑶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19120108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A07F9B" w:rsidRDefault="00A07F9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</w:tr>
    </w:tbl>
    <w:p w:rsidR="00961185" w:rsidRDefault="00E22132" w:rsidP="00961185">
      <w:pPr>
        <w:adjustRightInd w:val="0"/>
        <w:snapToGrid w:val="0"/>
        <w:ind w:right="480" w:firstLine="480"/>
        <w:jc w:val="center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 xml:space="preserve">                                       </w:t>
      </w:r>
      <w:r w:rsidR="009C54BF">
        <w:rPr>
          <w:rFonts w:ascii="微软雅黑" w:eastAsia="微软雅黑" w:hAnsi="微软雅黑" w:cs="微软雅黑" w:hint="eastAsia"/>
          <w:sz w:val="24"/>
          <w:szCs w:val="24"/>
        </w:rPr>
        <w:t xml:space="preserve">     </w:t>
      </w:r>
    </w:p>
    <w:p w:rsidR="00961185" w:rsidRPr="00720913" w:rsidRDefault="00961185" w:rsidP="00961185">
      <w:pPr>
        <w:adjustRightInd w:val="0"/>
        <w:snapToGrid w:val="0"/>
        <w:ind w:right="480" w:firstLine="480"/>
        <w:jc w:val="center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 xml:space="preserve">                                            201</w:t>
      </w:r>
      <w:r w:rsidR="007A4EE3">
        <w:rPr>
          <w:rFonts w:ascii="微软雅黑" w:eastAsia="微软雅黑" w:hAnsi="微软雅黑" w:cs="微软雅黑" w:hint="eastAsia"/>
          <w:sz w:val="24"/>
          <w:szCs w:val="24"/>
        </w:rPr>
        <w:t>9</w:t>
      </w:r>
      <w:r>
        <w:rPr>
          <w:rFonts w:ascii="微软雅黑" w:eastAsia="微软雅黑" w:hAnsi="微软雅黑" w:cs="微软雅黑" w:hint="eastAsia"/>
          <w:sz w:val="24"/>
          <w:szCs w:val="24"/>
        </w:rPr>
        <w:t>年</w:t>
      </w:r>
      <w:r w:rsidR="00D0750E">
        <w:rPr>
          <w:rFonts w:ascii="微软雅黑" w:eastAsia="微软雅黑" w:hAnsi="微软雅黑" w:cs="微软雅黑" w:hint="eastAsia"/>
          <w:sz w:val="24"/>
          <w:szCs w:val="24"/>
        </w:rPr>
        <w:t>12</w:t>
      </w:r>
      <w:r>
        <w:rPr>
          <w:rFonts w:ascii="微软雅黑" w:eastAsia="微软雅黑" w:hAnsi="微软雅黑" w:cs="微软雅黑" w:hint="eastAsia"/>
          <w:sz w:val="24"/>
          <w:szCs w:val="24"/>
        </w:rPr>
        <w:t>月</w:t>
      </w:r>
      <w:r w:rsidR="00A07F9B">
        <w:rPr>
          <w:rFonts w:ascii="微软雅黑" w:eastAsia="微软雅黑" w:hAnsi="微软雅黑" w:cs="微软雅黑" w:hint="eastAsia"/>
          <w:sz w:val="24"/>
          <w:szCs w:val="24"/>
        </w:rPr>
        <w:t>3</w:t>
      </w:r>
      <w:r>
        <w:rPr>
          <w:rFonts w:ascii="微软雅黑" w:eastAsia="微软雅黑" w:hAnsi="微软雅黑" w:cs="微软雅黑" w:hint="eastAsia"/>
          <w:sz w:val="24"/>
          <w:szCs w:val="24"/>
        </w:rPr>
        <w:t>日</w:t>
      </w:r>
    </w:p>
    <w:p w:rsidR="000F3A0E" w:rsidRPr="00720913" w:rsidRDefault="000C242C" w:rsidP="009C54BF">
      <w:pPr>
        <w:adjustRightInd w:val="0"/>
        <w:snapToGrid w:val="0"/>
        <w:ind w:right="480"/>
        <w:jc w:val="righ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sz w:val="24"/>
          <w:szCs w:val="24"/>
        </w:rPr>
        <w:t>教务处</w:t>
      </w:r>
    </w:p>
    <w:sectPr w:rsidR="000F3A0E" w:rsidRPr="00720913" w:rsidSect="009C54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1410" w:rsidRDefault="00FD1410" w:rsidP="002B3D74">
      <w:r>
        <w:separator/>
      </w:r>
    </w:p>
  </w:endnote>
  <w:endnote w:type="continuationSeparator" w:id="0">
    <w:p w:rsidR="00FD1410" w:rsidRDefault="00FD1410" w:rsidP="002B3D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1410" w:rsidRDefault="00FD1410" w:rsidP="002B3D74">
      <w:r>
        <w:separator/>
      </w:r>
    </w:p>
  </w:footnote>
  <w:footnote w:type="continuationSeparator" w:id="0">
    <w:p w:rsidR="00FD1410" w:rsidRDefault="00FD1410" w:rsidP="002B3D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7115"/>
    <w:rsid w:val="0001509D"/>
    <w:rsid w:val="0003579D"/>
    <w:rsid w:val="00037A37"/>
    <w:rsid w:val="000B7FDE"/>
    <w:rsid w:val="000C242C"/>
    <w:rsid w:val="000F3A0E"/>
    <w:rsid w:val="00104680"/>
    <w:rsid w:val="001A185F"/>
    <w:rsid w:val="001C0D24"/>
    <w:rsid w:val="00227115"/>
    <w:rsid w:val="00263F54"/>
    <w:rsid w:val="00280EDE"/>
    <w:rsid w:val="002A19A6"/>
    <w:rsid w:val="002B3D74"/>
    <w:rsid w:val="002C6C60"/>
    <w:rsid w:val="002F456D"/>
    <w:rsid w:val="00302F2A"/>
    <w:rsid w:val="003320C4"/>
    <w:rsid w:val="00350D00"/>
    <w:rsid w:val="0037184D"/>
    <w:rsid w:val="004344E0"/>
    <w:rsid w:val="00477FC5"/>
    <w:rsid w:val="0049236B"/>
    <w:rsid w:val="004B58D6"/>
    <w:rsid w:val="00542029"/>
    <w:rsid w:val="005C08E6"/>
    <w:rsid w:val="005F5E57"/>
    <w:rsid w:val="00692222"/>
    <w:rsid w:val="006A0D0C"/>
    <w:rsid w:val="006B5473"/>
    <w:rsid w:val="006C572C"/>
    <w:rsid w:val="006D7407"/>
    <w:rsid w:val="006F6249"/>
    <w:rsid w:val="007103BE"/>
    <w:rsid w:val="00720913"/>
    <w:rsid w:val="00742404"/>
    <w:rsid w:val="00747154"/>
    <w:rsid w:val="0075651D"/>
    <w:rsid w:val="0075688B"/>
    <w:rsid w:val="00772E30"/>
    <w:rsid w:val="007A00A3"/>
    <w:rsid w:val="007A4EE3"/>
    <w:rsid w:val="007D12D1"/>
    <w:rsid w:val="007E2DB9"/>
    <w:rsid w:val="007E4844"/>
    <w:rsid w:val="00815343"/>
    <w:rsid w:val="00831C46"/>
    <w:rsid w:val="00887D3D"/>
    <w:rsid w:val="0089109E"/>
    <w:rsid w:val="008F623F"/>
    <w:rsid w:val="0090716C"/>
    <w:rsid w:val="00922514"/>
    <w:rsid w:val="00961185"/>
    <w:rsid w:val="009C54BF"/>
    <w:rsid w:val="009C5709"/>
    <w:rsid w:val="00A07F9B"/>
    <w:rsid w:val="00A9440C"/>
    <w:rsid w:val="00B823D9"/>
    <w:rsid w:val="00B8340B"/>
    <w:rsid w:val="00BD3BF3"/>
    <w:rsid w:val="00C648DB"/>
    <w:rsid w:val="00C719D4"/>
    <w:rsid w:val="00CB40DC"/>
    <w:rsid w:val="00CE2BB1"/>
    <w:rsid w:val="00CE47D1"/>
    <w:rsid w:val="00D01207"/>
    <w:rsid w:val="00D0750E"/>
    <w:rsid w:val="00D36C56"/>
    <w:rsid w:val="00D529E0"/>
    <w:rsid w:val="00D6288B"/>
    <w:rsid w:val="00E22132"/>
    <w:rsid w:val="00E53990"/>
    <w:rsid w:val="00EC552D"/>
    <w:rsid w:val="00F4766D"/>
    <w:rsid w:val="00F67525"/>
    <w:rsid w:val="00FD14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B3D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B3D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B3D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B3D74"/>
    <w:rPr>
      <w:sz w:val="18"/>
      <w:szCs w:val="18"/>
    </w:rPr>
  </w:style>
  <w:style w:type="table" w:styleId="a5">
    <w:name w:val="Table Grid"/>
    <w:basedOn w:val="a1"/>
    <w:uiPriority w:val="59"/>
    <w:rsid w:val="007A00A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semiHidden/>
    <w:unhideWhenUsed/>
    <w:rsid w:val="007D12D1"/>
    <w:rPr>
      <w:color w:val="0563C1"/>
      <w:u w:val="single"/>
    </w:rPr>
  </w:style>
  <w:style w:type="character" w:styleId="a7">
    <w:name w:val="FollowedHyperlink"/>
    <w:basedOn w:val="a0"/>
    <w:uiPriority w:val="99"/>
    <w:semiHidden/>
    <w:unhideWhenUsed/>
    <w:rsid w:val="007D12D1"/>
    <w:rPr>
      <w:color w:val="954F72"/>
      <w:u w:val="single"/>
    </w:rPr>
  </w:style>
  <w:style w:type="paragraph" w:customStyle="1" w:styleId="font5">
    <w:name w:val="font5"/>
    <w:basedOn w:val="a"/>
    <w:rsid w:val="007D12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7D12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2"/>
    </w:rPr>
  </w:style>
  <w:style w:type="paragraph" w:customStyle="1" w:styleId="xl63">
    <w:name w:val="xl63"/>
    <w:basedOn w:val="a"/>
    <w:rsid w:val="007D12D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8000"/>
      <w:spacing w:before="100" w:beforeAutospacing="1" w:after="100" w:afterAutospacing="1"/>
      <w:jc w:val="center"/>
      <w:textAlignment w:val="bottom"/>
    </w:pPr>
    <w:rPr>
      <w:rFonts w:ascii="Calibri" w:eastAsia="宋体" w:hAnsi="Calibri" w:cs="Calibri"/>
      <w:color w:val="FFFFFF"/>
      <w:kern w:val="0"/>
      <w:sz w:val="24"/>
      <w:szCs w:val="24"/>
    </w:rPr>
  </w:style>
  <w:style w:type="paragraph" w:customStyle="1" w:styleId="xl64">
    <w:name w:val="xl64"/>
    <w:basedOn w:val="a"/>
    <w:rsid w:val="007D12D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7D12D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B3D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B3D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B3D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B3D74"/>
    <w:rPr>
      <w:sz w:val="18"/>
      <w:szCs w:val="18"/>
    </w:rPr>
  </w:style>
  <w:style w:type="table" w:styleId="a5">
    <w:name w:val="Table Grid"/>
    <w:basedOn w:val="a1"/>
    <w:uiPriority w:val="59"/>
    <w:rsid w:val="007A00A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semiHidden/>
    <w:unhideWhenUsed/>
    <w:rsid w:val="007D12D1"/>
    <w:rPr>
      <w:color w:val="0563C1"/>
      <w:u w:val="single"/>
    </w:rPr>
  </w:style>
  <w:style w:type="character" w:styleId="a7">
    <w:name w:val="FollowedHyperlink"/>
    <w:basedOn w:val="a0"/>
    <w:uiPriority w:val="99"/>
    <w:semiHidden/>
    <w:unhideWhenUsed/>
    <w:rsid w:val="007D12D1"/>
    <w:rPr>
      <w:color w:val="954F72"/>
      <w:u w:val="single"/>
    </w:rPr>
  </w:style>
  <w:style w:type="paragraph" w:customStyle="1" w:styleId="font5">
    <w:name w:val="font5"/>
    <w:basedOn w:val="a"/>
    <w:rsid w:val="007D12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7D12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2"/>
    </w:rPr>
  </w:style>
  <w:style w:type="paragraph" w:customStyle="1" w:styleId="xl63">
    <w:name w:val="xl63"/>
    <w:basedOn w:val="a"/>
    <w:rsid w:val="007D12D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8000"/>
      <w:spacing w:before="100" w:beforeAutospacing="1" w:after="100" w:afterAutospacing="1"/>
      <w:jc w:val="center"/>
      <w:textAlignment w:val="bottom"/>
    </w:pPr>
    <w:rPr>
      <w:rFonts w:ascii="Calibri" w:eastAsia="宋体" w:hAnsi="Calibri" w:cs="Calibri"/>
      <w:color w:val="FFFFFF"/>
      <w:kern w:val="0"/>
      <w:sz w:val="24"/>
      <w:szCs w:val="24"/>
    </w:rPr>
  </w:style>
  <w:style w:type="paragraph" w:customStyle="1" w:styleId="xl64">
    <w:name w:val="xl64"/>
    <w:basedOn w:val="a"/>
    <w:rsid w:val="007D12D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7D12D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715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8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9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14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45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27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9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1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50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1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28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9</Pages>
  <Words>988</Words>
  <Characters>5636</Characters>
  <Application>Microsoft Office Word</Application>
  <DocSecurity>0</DocSecurity>
  <Lines>46</Lines>
  <Paragraphs>13</Paragraphs>
  <ScaleCrop>false</ScaleCrop>
  <Company/>
  <LinksUpToDate>false</LinksUpToDate>
  <CharactersWithSpaces>6611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Ms.Qi</dc:creator>
  <cp:lastModifiedBy>Windows 用户</cp:lastModifiedBy>
  <cp:revision>7</cp:revision>
  <cp:lastPrinted>2017-12-05T01:13:00Z</cp:lastPrinted>
  <dcterms:created xsi:type="dcterms:W3CDTF">2019-11-26T00:25:00Z</dcterms:created>
  <dcterms:modified xsi:type="dcterms:W3CDTF">2019-12-03T00:29:00Z</dcterms:modified>
</cp:coreProperties>
</file>